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50" w:rsidRDefault="00783650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4"/>
          <w:szCs w:val="34"/>
          <w:lang/>
        </w:rPr>
      </w:pPr>
    </w:p>
    <w:p w:rsidR="00A026A5" w:rsidRPr="00F35A04" w:rsidRDefault="00A026A5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t>August 18, 2014</w:t>
      </w:r>
    </w:p>
    <w:p w:rsidR="00A026A5" w:rsidRPr="00F35A04" w:rsidRDefault="00A026A5" w:rsidP="0078365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bookmarkStart w:id="0" w:name="ReadingTitle"/>
      <w:bookmarkStart w:id="1" w:name="CP_JUMP_3683"/>
      <w:bookmarkEnd w:id="0"/>
      <w:bookmarkEnd w:id="1"/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Monday of the Twentieth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419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bookmarkStart w:id="2" w:name="ReadingComponents"/>
      <w:bookmarkStart w:id="3" w:name="CP_JUMP_3684"/>
      <w:bookmarkEnd w:id="2"/>
      <w:bookmarkEnd w:id="3"/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a Reading from the book of the prophet ezekiel </w:t>
      </w:r>
      <w:r w:rsidR="00A026A5"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4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ez 24:15-23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8E133E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The word of the LORD came to me: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Son of man, by a sudden blow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am taking away from you the delight of your eyes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do not mourn or weep or shed any tears.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Groan in silence, make no lament for the dead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bind on your turban, put your sandals on your feet,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not cover your beard, and do not eat the customary bread.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evening my wife died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next morning I did as I had been commanded.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the people asked me, “Will you no</w:t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t tell us what all these things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that you are doing mean for us?”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therefore spoke to the people that morning, saying to them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Thus t</w:t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he word of the LORD came to me: Say to the house of Israel:  Thus says the Lord GOD: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I will now desecrate my sanctuary</w:t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, the stronghold of your pride,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the delight of your</w:t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eyes, the desire of your soul.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The sons and daughters you left behind shall fall by t</w:t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he sword.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Ezekiel shall be a sign for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that he did you shall do when it happens.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Thus you shall know that I am the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shall do as I have done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not covering your beards nor eating the customary bread.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Your turbans shall remain on your heads, </w:t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your sandals on your feet.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You shall not mourn or weep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you shall rot away because of your sins and groan one to another.</w:t>
      </w:r>
      <w:r w:rsidR="008E133E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</w:p>
    <w:p w:rsidR="00A026A5" w:rsidRPr="00F35A04" w:rsidRDefault="008E133E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5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dt 32:18-19, 20-21</w:t>
        </w:r>
      </w:hyperlink>
    </w:p>
    <w:p w:rsidR="00A026A5" w:rsidRPr="00F35A04" w:rsidRDefault="00783650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You have forgotten God who gave you birth.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were unmindful of the Rock that begot you.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forgot the God who gave you birth.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 LORD saw this, he was filled with loathing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anger toward his sons and daughters.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You have forgotten God who gave you birth</w:t>
      </w:r>
      <w:proofErr w:type="gramStart"/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“I will hide my face from them,” he said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“and see what will then become of them.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What a fickle race they are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sons with no loyalty in them!”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You have forgotten God who gave you birth</w:t>
      </w:r>
      <w:proofErr w:type="gramStart"/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“Since they have provoked me with their ‘no-god’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angered me with their vain idols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provoke them with a ‘no-people’;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a foolish nation I will anger them.”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You have forgotten God who gave you birth.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8E133E" w:rsidRPr="00F35A04" w:rsidRDefault="008E133E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matthew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6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mt 19:16-22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 young man approached Jesus and said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“Teacher, what good must I do to gain eternal life?”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answered him, “Why do you ask me about the good?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There is only 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One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who is good.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you wish to enter into life, keep the commandments.”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asked him, “Which ones?”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Jesus replied, “</w:t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You shall not kill</w:t>
      </w:r>
      <w:proofErr w:type="gramStart"/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you shall not commit adultery;</w:t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you shall not steal;</w:t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you shall not bear false witness;</w:t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honor your father and your mother;</w:t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and you shall love your neighbor as yourself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The young man said to him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“All of these I have observed. What do I still lack?”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said to him, “If you wish to be perfect, go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sell what you have and give to the poor,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you will have treasure in heaven.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come, follow me.”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 young man heard this statement, he went away sad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he had many possessions.</w:t>
      </w:r>
    </w:p>
    <w:p w:rsidR="00783650" w:rsidRP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bookmarkStart w:id="4" w:name="ReadingCopyright"/>
      <w:bookmarkStart w:id="5" w:name="CP_JUMP_4180"/>
      <w:bookmarkEnd w:id="4"/>
      <w:bookmarkEnd w:id="5"/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A026A5" w:rsidRPr="00F35A04" w:rsidRDefault="00A026A5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August 19, 2014</w:t>
      </w:r>
    </w:p>
    <w:p w:rsidR="00A026A5" w:rsidRPr="00F35A04" w:rsidRDefault="00A026A5" w:rsidP="0078365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Tuesday of the Twentieth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420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a Reading from the book of the prophet ezekiel  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7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ez 28:1-10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The word of the LORD came to me: Son of man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say to the prince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Tyre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: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Thus says the Lord GOD: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you are haughty of heart,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say, “A god am I!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occupy a godly throne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the heart of the sea!”—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yet you are a man, and not a god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however you may think yourself like a god.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Oh yes, you are wiser than Daniel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is no secret that is beyond you.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By your wisdom and your intelligence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have made riches for yourself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have put gold and silver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into your treasuries.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By your great wisdom applied to your trading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have heaped up your riches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your heart has grown haughty from your riches–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therefore thus says the Lord GOD: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you have thought yourself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have the mind of a god,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Therefore I will bring against you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foreigners, the most barbarous of nations.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shall draw their swords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against your beauteous wisdom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shall run them through your splendid apparel.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They shall thrust you down to the pit, there to die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bloodied corpse, in the heart of the sea.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Will you then say, “I am a 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god!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when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you face your murderers?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No, you are man, not a god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handed over to those who will slay you.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shall die the death of the uncircumcised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at the hands of foreigners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 have spoken, says the Lord GOD.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8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dt 32:26-27ab, 27cd-28, 30, 35cd-36ab</w:t>
        </w:r>
      </w:hyperlink>
    </w:p>
    <w:p w:rsidR="00A026A5" w:rsidRPr="00F35A04" w:rsidRDefault="00783650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It is I who deal death and give life</w:t>
      </w:r>
      <w:proofErr w:type="gramStart"/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“I would have said, ‘I will make an end of them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blot out their name from men’s memories,’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Had I not feared the insolence of their enemies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feared that these foes would mistakenly boast.”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It is I who deal death and give life</w:t>
      </w:r>
      <w:proofErr w:type="gramStart"/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“‘Our own hand won the victory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had nothing to do with it.’”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they are a people devoid of reason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having no understanding.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It is I who deal death and give life</w:t>
      </w:r>
      <w:proofErr w:type="gramStart"/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“How could one man rout a thousand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two men put ten thousand to flight,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Unless it was because their Rock sold them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LORD delivered them up?”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It is I who deal death and give life.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Close at hand is the day of their disaster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their doom is rushing upon them!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Surely, the LORD shall do justice for his people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on his servants he shall have pity.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It is I who deal death and give life.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8E133E" w:rsidRPr="00F35A04" w:rsidRDefault="008E133E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lastRenderedPageBreak/>
        <w:t>A READING FROM THE HOLY GOSPEL ACCORDING TO matthew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9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mt 19:23-30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Jesus said to his disciples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“Amen, I say to you, it will be hard for one who is rich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enter the Kingdom of heaven.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Again I say to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it is easier for a camel to pass through the eye of a needle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than for one who is rich to enter the Kingdom of God.”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 disciples heard this, they were greatly astonished and said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“Who then can be saved?”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looked at them and said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“For men this is impossible,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for God all things are possible.”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Peter said to him in reply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“We have given up everything and followed you.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What will there be for us?”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said to them, “Amen, I say to you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you who have followed me, in the new age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 Son of Man is seated on his throne of glory,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will yourselves sit on twelve thrones,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judging the twelve tribes of Israel.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everyone who has given up houses or brothers or sisters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father or mother or children or lands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sake of my name will receive a hundred times more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will inherit eternal life.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many who are first will be last, and the last will be first.”</w:t>
      </w:r>
    </w:p>
    <w:p w:rsidR="00783650" w:rsidRP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A026A5" w:rsidRPr="00F35A04" w:rsidRDefault="00A026A5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August 21, 2014</w:t>
      </w:r>
    </w:p>
    <w:p w:rsidR="00A026A5" w:rsidRPr="00F35A04" w:rsidRDefault="00A026A5" w:rsidP="0078365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Memorial of Saint Pius X, Pope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422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a Reading from the book of the prophet ezekiel  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10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ez 36:23-28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Thus says the LORD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I will prove the holiness of my great name,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profaned among the nations,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whose midst you have profaned it.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Thus the nations shall know that I am the LORD, says the Lord GOD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in their sight I prove my holiness through you.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 will take you away from among the nations,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gather you from all the foreign lands,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bring you back to your own land.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sprinkle clean water upon you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cleanse you from all your impurities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from all your idols I will cleanse you.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give you a new heart and place a new spirit within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taking from your bodies your stony hearts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giving you natural hearts.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put my spirit within you and make you live by my statutes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careful to observe my decrees.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shall live in the land I gave your ancestors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shall be my people, and I will be your God.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lastRenderedPageBreak/>
        <w:t xml:space="preserve">Responsorial Psalm </w:t>
      </w:r>
      <w:hyperlink r:id="rId11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51:12-13, 14-15, 18-19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I will pour clean water on you and wash away all your sins.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clean heart create for me, O God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 steadfast spirit renew within 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Cast me not out from your presence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your Holy Spirit take not from 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 will pour clean water on you and wash away all your sins.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Give me back the joy of your salvation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 willing spirit sustain in 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teach transgressors your ways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sinners shall return to you.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I will pour clean water on you and wash away all your sins.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you are not pleased with sacrifices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should I offer a burnt offering, you would not accept it.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sacrifice, O God, is a contrite spirit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heart contrite and humbled, O God, you will not spurn.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I will pour clean water on you and wash away all your sins.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8E133E" w:rsidRPr="00F35A04" w:rsidRDefault="008E133E" w:rsidP="008E133E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lastRenderedPageBreak/>
        <w:t>A READING FROM THE HOLY GOSPEL ACCORDING TO matthew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12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mt 22:1-14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Jesus again in reply spoke to the chief priests and the elders of </w:t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t>the people in parables saying</w:t>
      </w:r>
      <w:proofErr w:type="gramStart"/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, 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“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The Kingdom of </w:t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heaven may be likened to a king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who gave a wedding feast for his son.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dispatched his servants to summon t</w:t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he invited guests to the feast, but they refused to come.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A second time </w:t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he sent other servants, saying,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‘Tell those invited: “Beho</w:t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ld, I have prepared my banquet,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my calves and fattened cattle are killed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everything is ready; come to the feast.”’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Some ignored the invitation and went away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to his farm, another to his business.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rest laid hold of his servants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mistreated them, and killed them.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king was enraged and sent his troops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destroyed those murderers, and burned their city.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the king said to his servants, ‘The feast is ready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those who were invited were not worthy to come.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Go out, therefore, into the main roads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invite to the feast whomever you find.’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servants went out into the streets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gathered all they found, bad and good alike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hall was filled with guests.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when the king came in to meet the guests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saw a man there not dressed in a wedding garment.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He said to him, ‘My 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friend,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how is it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you came in here without a wedding garment?’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he was reduced to silence.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the king said to his attendants, ‘Bind his hands and feet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cast him into the darkness outside,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where there will be wailing and grinding of teeth.’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Many are invited, but few are chosen.”</w:t>
      </w:r>
    </w:p>
    <w:p w:rsidR="00783650" w:rsidRP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A026A5" w:rsidRPr="00F35A04" w:rsidRDefault="00A026A5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August 22, 2014</w:t>
      </w:r>
    </w:p>
    <w:p w:rsidR="00A026A5" w:rsidRPr="00F35A04" w:rsidRDefault="00A026A5" w:rsidP="0078365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 xml:space="preserve">Memorial of the </w:t>
      </w:r>
      <w:proofErr w:type="spellStart"/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Queenship</w:t>
      </w:r>
      <w:proofErr w:type="spellEnd"/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 xml:space="preserve"> of the Blessed Virgin Mary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423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a Reading from the book of the prophet ezekiel  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13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ez 37:1-14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The hand of the LORD came upon me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led me out in the Spirit of the LORD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set me in the center of the plain,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which was now filled with bones.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made me walk among the bones in every direction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I saw how many they were on the surface of the plain.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How dry they were!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asked me: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Son of man, can these bones come to life?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answered, “Lord GOD, you alone know that.”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he said to me: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Prophesy over these bones, and say to them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Dry bones, hear the word of the LORD!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Thus says the Lord GOD to these bones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See! I will bring spirit into 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you, that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you may come to life.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put sinews upon you, make flesh grow over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cover you with skin, and put spirit in you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you may come to life and know that I am the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prophesied as I had been told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even as I was prophesying I heard a noise;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it was a rattling as the bones came together, bone joining bone.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saw the sinews and the flesh come upon them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skin cover them, but there was no spirit in them.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the LORD said to me: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Prophesy to the spirit, prophesy, son of man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say to the spirit: Thus says the Lord GOD: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the four winds come, O spirit,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and breathe into these slain that they may come to life.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prophesied as he told me, and the spirit came into them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came alive and stood upright, a vast army.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he said to me: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Son of man, these bones 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are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whole house of Israel.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have been saying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“Our bones are dried up,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our hope is lost, and we are cut off.”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Therefore, prophesy and say to them: Thus says the Lord GOD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 my people, I will open your graves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have you rise from them,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bring you back to the land of Israel.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you shall know that I am the LORD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I open your graves and have you rise from them,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 my people!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put my spirit in you that you may live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 will settle you upon your land;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thus you shall know that I am the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have promised, and I will do it, says the LORD.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14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107:2-3, 4-5, 6-7, 8-9</w:t>
        </w:r>
      </w:hyperlink>
    </w:p>
    <w:p w:rsidR="00A026A5" w:rsidRPr="00F35A04" w:rsidRDefault="00783650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Give thanks to the Lord; his love is everlasting.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 redeemed of the LORD say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those whom he has redeemed from the hand of the foe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gathered from the lands,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the east and the west, from the north and the south.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Give thanks to the Lord; his love is everlasting.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They went astray in the desert wilderness;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way to an inhabited city they did not find.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Hungry and thirsty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their life was wasting away within them.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Give thanks to the Lord; his love is everlasting.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cried to the LORD in their distress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their straits he rescued them.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And he led them by a direct way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reach an inhabited city.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Give thanks to the Lord; his love is everlasting.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them give thanks to the LORD for his mercy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his wondrous deeds to the children of men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he satisfied the longing soul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filled the hungry soul with good things.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Give thanks to the Lord; his love is everlasting.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MATTHEW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15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mt 22:34-40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When the Pharisees heard that Jesus had silenced the Sadducees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gathered together, and one of them,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scholar of the law, tested him by asking,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“Teacher, which commandment in the law is the greatest?”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said to him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“You shall love the Lord, your God, with all your heart,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all your soul, and with all your mind.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This is the greatest and the first commandment.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second is like it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shall love your neighbor as yourself.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whole law and the prophets depend on these two commandments.”</w:t>
      </w:r>
    </w:p>
    <w:p w:rsidR="00783650" w:rsidRP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A026A5" w:rsidRPr="00F35A04" w:rsidRDefault="00A026A5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August 25, 2014</w:t>
      </w:r>
    </w:p>
    <w:p w:rsidR="00A026A5" w:rsidRPr="00F35A04" w:rsidRDefault="00A026A5" w:rsidP="0078365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Monday of the Twenty-first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425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a </w:t>
      </w:r>
      <w:r w:rsidR="00A026A5"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Reading</w:t>
      </w: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from the second letter of paul to the thessalonians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16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2 thes 1:1-5, 11-12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Paul, Silvanus, and Timothy to the Church of the Thessalonians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God our Father and the Lord Jesus Christ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grace to you and peace from God our Father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Lord Jesus Christ.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We ought to thank God always for you, 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is fitting, because your faith flourishes ever more,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love of every one of you for one another grows ever greater.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Accordingly, we ourselves boast of you in the churches of God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regarding your endurance and faith in all your persecutions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afflictions you endure.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This is evidence of the just judgment of God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you may be considered worthy of the Kingdom of God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which you are suffering.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We always pray for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our God may make you worthy of his calling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powerfully bring to fulfillment every good purpose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every effort of faith,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the name of our Lord Jesus may be glorified in you,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you in him,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accord with the grace of our God and Lord Jesus Christ.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lastRenderedPageBreak/>
        <w:t xml:space="preserve">Responsorial Psalm </w:t>
      </w:r>
      <w:hyperlink r:id="rId17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96:1-2a, 2b-3, 4-5</w:t>
        </w:r>
      </w:hyperlink>
    </w:p>
    <w:p w:rsidR="00A026A5" w:rsidRPr="00F35A04" w:rsidRDefault="00783650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Proclaim God’s marvelous deeds to all the nations.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Sing to the LORD a new song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sing to the LORD, all you lands.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Sing to the LORD; bless his name.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Proclaim God’s marvelous deeds to all the nations.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Announce his salvation, day after day.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Tell his glory among the nations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among all peoples, his wondrous deeds.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Proclaim God’s marvelous deeds to all the nations.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great is the LORD and highly to be praised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awesome is he, beyond all gods.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For all the gods of the nations are things of </w:t>
      </w:r>
      <w:proofErr w:type="spell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nought</w:t>
      </w:r>
      <w:proofErr w:type="spellEnd"/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LORD made the heavens.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Proclaim God’s marvelous deeds to all the nations.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MATTHEW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18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mt 23:13-22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Jesus said to the crowds and to his disciples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“Woe to you, scribes and Pharisees, you hypocrites.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lock the Kingdom of heaven before men.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do not enter yourselves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do you allow entrance to those trying to enter.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“Woe to you, scribes and Pharisees, you hypocrites.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traverse sea and land to make one convert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when that happens you make him a child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Gehenna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twice as much as yourselves.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“Woe to you, blind guides, who say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‘If one swears by the temple, it means nothing,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if one swears by the gold of the temple, one is obligated.’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Blind fools, which is greater, the gold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the temple that made the gold sacred?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And you say, ‘If one swears by the altar, it means nothing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if one swears by the gift on the altar, one is obligated.’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blind ones, which is greater, the gift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the altar that makes the gift sacred?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who swears by the altar swears by it and all that is upon it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who swears by the temple swears by it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by him who dwells in it;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who swears by heaven swears by the throne of God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by him who is seated on it.”</w:t>
      </w:r>
    </w:p>
    <w:p w:rsidR="00783650" w:rsidRP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A026A5" w:rsidRPr="00F35A04" w:rsidRDefault="00A026A5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August 26, 2014</w:t>
      </w:r>
    </w:p>
    <w:p w:rsidR="00A026A5" w:rsidRPr="00F35A04" w:rsidRDefault="00A026A5" w:rsidP="0078365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Tuesday of the Twenty-first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426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7448B2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second letter of paul to the thessalonians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19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2 thes 2:1-3a, 14-17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We ask you, 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regard to the coming of our Lord Jesus Christ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our assembling with him,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not to be shaken out of your minds suddenly,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to be alarmed either by a “spirit,” or by an oral statement,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by a letter allegedly from us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the effect that the day of the Lord is at hand.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no one deceive you in any way.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this end he has also called you through our Gospel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possess the glory of our Lord Jesus Christ.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Therefore, brothers and sisters, stand firm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hold fast to the traditions that you were taught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either by an oral statement or by a letter of ours.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May our Lord Jesus Christ himself and God our Father,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has loved us and given us everlasting encouragement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good hope through his grace,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encourage your hearts and strengthen them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every good deed and word.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lastRenderedPageBreak/>
        <w:t xml:space="preserve">Responsorial Psalm </w:t>
      </w:r>
      <w:hyperlink r:id="rId20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96:10, 11-12, 13</w:t>
        </w:r>
      </w:hyperlink>
    </w:p>
    <w:p w:rsidR="00A026A5" w:rsidRPr="00F35A04" w:rsidRDefault="00783650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comes to judge the earth.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Say among the nations: The LORD is king.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has made the world firm, not to be moved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governs the peoples with equity.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comes to judge the earth.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 heavens be glad and the earth rejoice;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 sea and what fills it resound;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 plains be joyful and all that is in them!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shall all the trees of the forest exult.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comes to judge the earth.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Before the LORD, for he comes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he comes to rule the earth.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shall rule the world with justice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peoples with his constancy.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comes to judge the earth.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MATTHEW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21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mt 23:23-26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Jesus said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“Woe to you, scribes and Pharisees, you hypocrites.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You pay tithes of mint and dill and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cummin</w:t>
      </w:r>
      <w:proofErr w:type="spellEnd"/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have neglected the weightier things of the law: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judgment and mercy and fidelity.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these you should have done, without neglecting the others.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Blind guides, who strain out the gnat and swallow the 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camel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“Woe to you, scribes and Pharisees, you hypocrites.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cleanse the outside of cup and dish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inside they are full of plunder and self-indulgence.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Blind Pharisee, cleanse first the inside of the cup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the outside also may be clean.”</w:t>
      </w:r>
    </w:p>
    <w:p w:rsidR="00783650" w:rsidRP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A026A5" w:rsidRPr="00F35A04" w:rsidRDefault="00A026A5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August 28, 2014</w:t>
      </w:r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</w:p>
    <w:p w:rsidR="00A026A5" w:rsidRPr="00F35A04" w:rsidRDefault="00A026A5" w:rsidP="00A026A5">
      <w:pPr>
        <w:shd w:val="clear" w:color="auto" w:fill="FFFFFF"/>
        <w:spacing w:before="169" w:after="0" w:line="271" w:lineRule="atLeast"/>
        <w:ind w:right="271"/>
        <w:jc w:val="center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Memorial of Saint Augustine, Bishop and Doctor of the Church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428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7448B2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first letter of paul to the corinthians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22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1 cor 1:1-9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Paul, called to be an Apostle of Christ Jesus by the will of God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Sosthenes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our brother,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the Church of God that is in Corinth,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you who have been sanctified in Christ Jesus, called to be holy,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all those everywhere who call upon the name of our Lord Jesus Christ, their Lord and ours.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Grace to you and peace from God our Father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Lord Jesus Christ.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give thanks to my God always on your account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grace of God bestowed on you in Christ Jesus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in him you were enriched in every way,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all discourse and all knowledge,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the testimony to Christ was confirmed among you,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you are not lacking in any spiritual gift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you wait for the revelation of our Lord Jesus Christ.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will keep you firm to the end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irreproachable on the day of our Lord Jesus Christ.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God is faithful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by him you were called to fellowship with his Son, Jesus Christ our Lord.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lastRenderedPageBreak/>
        <w:t xml:space="preserve">Responsorial Psalm </w:t>
      </w:r>
      <w:hyperlink r:id="rId23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145:2-3, 4-5, 6-7</w:t>
        </w:r>
      </w:hyperlink>
    </w:p>
    <w:p w:rsidR="00A026A5" w:rsidRPr="00F35A04" w:rsidRDefault="00783650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 will praise your name for ever, Lord.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Every day will I bless you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 will praise your name forever and ever.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Great is the LORD and highly to be praised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greatness is unsearchable.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I will praise your name for ever, Lord.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Generation after generation praises your works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proclaims your might.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speak of the splendor of your glorious majesty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tell of your wondrous works.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 will praise your name for ever, Lord.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discourse of the power of your terrible deeds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declare your greatness.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publish the fame of your abundant goodness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joyfully sing of your justice.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 will praise your name for ever, Lord.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MATTHEW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24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mt 24:42-51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Jesus said to his disciples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“Stay awake!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you do not know on which day your Lord will come.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Be sure of this: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the master of the house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had known the hour of night when the thief was coming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would have stayed awake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not let his house be broken into.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too, you also must be prepared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at an hour you do not expect, the Son of Man will come.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“Who, then, is the faithful and prudent servant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whom the master has put in charge of his household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distribute to them their food at the proper time?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Blessed is that servant whom his master on his arrival finds doing so.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Amen, I say to you, he will put him in charge of all his property.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if that wicked servant says to himself, ‘My master is long delayed,’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begins to beat his fellow servants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eat and drink with drunkards,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servant’s master will come on an unexpected day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at an unknown hour and will punish him severely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assign him a place with the hypocrites,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where there will be wailing and grinding of teeth.”</w:t>
      </w:r>
    </w:p>
    <w:p w:rsidR="00783650" w:rsidRP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A026A5" w:rsidRPr="00F35A04" w:rsidRDefault="00A026A5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August 29, 2014</w:t>
      </w:r>
    </w:p>
    <w:p w:rsidR="00A026A5" w:rsidRPr="00F35A04" w:rsidRDefault="00A026A5" w:rsidP="0078365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Memorial of the Passion of Saint John the Baptist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429/634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7448B2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first letter of paul to the corinthians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25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1 cor 1:17-25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Christ did not send me to baptize but to preach the Gospel,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not with the wisdom of human eloquence,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the cross of Christ might not be emptied of its meaning.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message of the cross is foolishness to those who are perishing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to us who are being saved it is the power of God.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it is written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I will destroy the wisdom of the wise,</w:t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and the learning of the learned I will set aside.</w:t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 Where is the wise one?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Where is the scribe?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Where is the debater of this age?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Has not God made the wisdom of the world foolish?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since in the wisdom of God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world did not come to know God through wisdom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it was the will of God through the foolishness of the proclamation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save those who have faith.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Jews demand signs and Greeks look for wisdom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we proclaim Christ crucified,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stumbling block to Jews and foolishness to Gentiles,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to those who are called, Jews and Greeks alike,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Christ the power of God and the wisdom of God.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foolishness of God is wiser than human wisdom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weakness of God is stronger than human strength.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lastRenderedPageBreak/>
        <w:t xml:space="preserve">Responsorial Psalm </w:t>
      </w:r>
      <w:hyperlink r:id="rId26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33:1-2, 4-5, 10-11</w:t>
        </w:r>
      </w:hyperlink>
    </w:p>
    <w:p w:rsidR="00A026A5" w:rsidRPr="00F35A04" w:rsidRDefault="00783650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earth is full of the goodness of the Lord.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Exult, you just, in the LORD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praise from the upright is fitting.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Give thanks to the LORD on the harp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the ten stringed lyre chant his praises.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earth is full of the goodness of the Lord.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upright is the word of the LORD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all his works are trustworthy.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loves justice and right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of the kindness of the LORD the earth is full.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The earth is full of the goodness of the Lord.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The LORD brings to </w:t>
      </w:r>
      <w:proofErr w:type="spell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nought</w:t>
      </w:r>
      <w:proofErr w:type="spell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plans of nations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foils the designs of peoples.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plan of the LORD stands forever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design of his heart, through all generations.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earth is full of the goodness of the Lord.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MARK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27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mk 6:17-29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Herod was the one who had John the Baptist arrested and bound in prison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on account of Herodias,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wife of his brother Philip, whom he had married.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John had said to Herod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“It is not lawful for you to have your brother’s wife.”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Herodias harbored a grudge against him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wanted to kill him but was unable to do so.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Herod feared John, knowing him to be a righteous and holy man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kept him in custody.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he heard him speak he was very much perplexed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yet he liked to listen to him.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She had an opportunity one day when Herod, on his birthday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gave a banquet for his courtiers,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his military officers, and the leading men of Galilee.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Herodias’ own daughter came in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performed a dance that delighted Herod and his guests.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king said to the girl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“Ask of me whatever you wish and I will grant it to you.”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even swore many things to her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“I will grant you whatever you ask of me,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even to half of my kingdom.”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She went out and said to her mother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“What shall I ask for?”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She replied, “The head of John the Baptist.”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girl hurried back to the king’s presence and made her request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“I want you to give me at once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on a platter the head of John the Baptist.”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king was deeply distressed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because of his oaths and the guests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did not wish to break his word to her.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he promptly dispatched an executioner with orders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bring back his head.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went off and beheaded him in the prison.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brought in the head on a platter and gave it to the girl.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girl in turn gave it to her mother.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his disciples heard about it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came and took his body and laid it in a tomb.</w:t>
      </w:r>
    </w:p>
    <w:p w:rsidR="00783650" w:rsidRPr="00F35A04" w:rsidRDefault="008E133E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A026A5" w:rsidRPr="00F35A04" w:rsidRDefault="00A026A5" w:rsidP="00A026A5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1, 2014</w:t>
      </w:r>
    </w:p>
    <w:p w:rsidR="00A026A5" w:rsidRPr="00F35A04" w:rsidRDefault="00A026A5" w:rsidP="0078365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Monday of the Twenty-second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431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7448B2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first letter of paul to the corinthians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28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1 cor 2:1-5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When I came to you, 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proclaiming the mystery of God,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did not come with sublimity of words or of wisdom.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For I resolved to know nothing while I was with you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except Jesus Christ, and him crucified.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came to you in weakness and fear and much trembling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my message and my proclamation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were not with persuasive words of wisdom,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with a demonstration of spirit and power,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your faith might rest not on human wisdom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on the power of God.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29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119:97, 98, 99, 100, 101, 102</w:t>
        </w:r>
      </w:hyperlink>
    </w:p>
    <w:p w:rsidR="00A026A5" w:rsidRPr="00F35A04" w:rsidRDefault="00783650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Lord, I love your commands.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How I love your law, O LORD!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It is my meditation all the day.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 Lord, I love your commands.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Your command has made me wiser than my enemies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it is ever with me.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Lord, I love your commands.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have more understanding than all my teachers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your decrees are my meditation.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Lord, I love your commands.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have more discernment than the elders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I observe your precepts.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R.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Lord, I love your commands.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every evil way I withhold my feet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I may keep your words.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Lord, I love your commands.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your ordinances I turn not away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you have instructed me.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Lord, I love your commands.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LUKE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30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4:16-30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Jesus came to Nazareth, where he had grown up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went according to his custom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into the synagogue on the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sabbath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day.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stood up to read and was handed a scroll of the prophet Isaiah.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unrolled the scroll and found the passage where it was written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The Spirit of the Lord is upon me,</w:t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because he has anointed me</w:t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to bring glad tidings to the poor.</w:t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He has sent me to proclaim liberty to captives</w:t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and recovery of sight to the blind</w:t>
      </w:r>
      <w:proofErr w:type="gramStart"/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to let the oppressed go free,</w:t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and to proclaim a year acceptable to the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Rolling up the scroll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handed it back to the attendant and sat down,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eyes of all in the synagogue looked intently at him.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said to them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“Today this Scripture passage is fulfilled in your hearing.”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all spoke highly of him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were amazed at the gracious words that came from his mouth.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also asked, “Is this not the son of Joseph?”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He said to them, “Surely you will quote me this proverb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‘Physician, cure yourself,’ and say, ‘Do here in your native place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things that we heard were done in Capernaum.’”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said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“Amen, I say to you, no prophet is accepted in his own native place.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Indeed, I tell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were many widows in Israel in the days of Elijah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 sky was closed for three and a half years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 severe famine spread over the entire land.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It was to none of these that Elijah was sent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but only to a widow in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Zarephath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in the land of Sidon.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Again, there were many lepers in Israel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during the time of Elisha the prophet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yet not one of them was cleansed, but only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Naaman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Syrian.”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 people in the synagogue heard this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were all filled with fury.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rose up, drove him out of the town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led him to the brow of the hill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on which their town had been built, to hurl him down headlong.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he passed through the midst of them and went away.</w:t>
      </w:r>
    </w:p>
    <w:p w:rsidR="00783650" w:rsidRPr="00F35A04" w:rsidRDefault="008E133E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A026A5" w:rsidRPr="00F35A04" w:rsidRDefault="00A026A5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2, 2014</w:t>
      </w:r>
    </w:p>
    <w:p w:rsidR="00A026A5" w:rsidRPr="00F35A04" w:rsidRDefault="00A026A5" w:rsidP="0078365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Tuesday of the Twenty-second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432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7448B2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first letter of paul to the corinthians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31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1 cor 2:10b-16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Spirit scrutinizes everything, even the depths of God.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Among men, who knows what pertains to the man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except his spirit that is within?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Similarly, no one knows what pertains to God except the Spirit of God.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We have not received the spirit of the world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Spirit who is from God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we may understand the things freely given us by God.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we speak about them not with words taught by human wisdom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with words taught by the Spirit,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describing spiritual realities in spiritual terms.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Now the natural man does not accept what pertains to the Spirit of God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to him it is foolishness, and he cannot understand it,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it is judged spiritually.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The 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one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who is spiritual, however, can judge everything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is not subject to judgment by anyone.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“who has known the mind of the Lord, so as to counsel him?”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we have the mind of Christ.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lastRenderedPageBreak/>
        <w:t xml:space="preserve">Responsorial Psalm </w:t>
      </w:r>
      <w:hyperlink r:id="rId32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145:8-9, 10-11, 12-13ab, 13cd-14</w:t>
        </w:r>
      </w:hyperlink>
    </w:p>
    <w:p w:rsidR="00A026A5" w:rsidRPr="00F35A04" w:rsidRDefault="00783650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is just in all his ways.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is gracious and merciful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slow to anger and of great kindness.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is good to all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compassionate toward all his works.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is just in all his ways.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all your works give you thanks, O LORD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let your faithful ones bless you.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them discourse of the glory of your Kingdom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speak of your might.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is just in all his ways.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Making known to men your might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glorious splendor of your Kingdom.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Your Kingdom is a Kingdom for all ages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your dominion endures through all generations.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is just in all his ways.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is faithful in all his words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holy in all his works.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lifts up all who are falling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raises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up all who are bowed down.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is just in all his ways.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LUKE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33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4:31-37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Jesus went down to Capernaum, a town of Galilee.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He taught them on the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sabbath</w:t>
      </w:r>
      <w:proofErr w:type="spellEnd"/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they were astonished at his teaching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he spoke with authority.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In the synagogue there was a man with the spirit of an unclean demon,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cried out in a loud voice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“What have you to do with us, Jesus of Nazareth?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Have you come to destroy us?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know who you are–the Holy One of God!”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rebuked him and said, “Be quiet! Come out of him!”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the demon threw the man down in front of them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came out of him without doing him any harm.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were all amazed and said to one another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“What is there about his word?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with authority and power he commands the unclean spirits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they come out.”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news of him spread everywhere in the surrounding region.</w:t>
      </w:r>
    </w:p>
    <w:p w:rsidR="00783650" w:rsidRPr="00F35A04" w:rsidRDefault="008E133E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783650" w:rsidRPr="00F35A04" w:rsidRDefault="00783650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A026A5" w:rsidRPr="00F35A04" w:rsidRDefault="00A026A5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4, 2014</w:t>
      </w:r>
    </w:p>
    <w:p w:rsidR="00A026A5" w:rsidRPr="00F35A04" w:rsidRDefault="00A026A5" w:rsidP="0078365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Thursday of the Twenty-second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434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7448B2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first letter of paul to the corinthians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34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1 cor 3:18-23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no one deceive himself.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anyone among you considers himself wise in this age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him become a fool, so as to become wise.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wisdom of this world is foolishness in the eyes of God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it is written: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God catches the wise in their own ruses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again: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The Lord knows the thoughts of the wise, that they are vain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let no one boast about human beings, for everything belongs to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Paul or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Apollos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or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Cephas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the world or life or death,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the present or the future: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belong to you, and you to Christ, and Christ to God.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35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24:1bc-2, 3-4ab, 5-6</w:t>
        </w:r>
      </w:hyperlink>
    </w:p>
    <w:p w:rsidR="00A026A5" w:rsidRPr="00F35A04" w:rsidRDefault="00783650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To the Lord belongs the earth and all that fills it.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LORD’s are the earth and its fullness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world and those who dwell in it.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For he founded it upon the seas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established it upon the rivers.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To the Lord belongs the earth and all that fills it.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Who can ascend the mountain of the LORD?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or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who may stand in his holy place?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whose hands are sinless, whose heart is clean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desires not what is vain.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To the Lord belongs the earth and all that fills it.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shall receive a blessing from the LORD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reward from God his savior.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Such is the race that seeks for him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seeks the face of the God of Jacob.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To the Lord belongs the earth and all that fills it.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LUKE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36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5:1-11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While the crowd was pressing in on Jesus and listening to the word of God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he was standing by the Lake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Gennesaret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saw two boats there alongside the lake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fishermen had disembarked and were washing their nets.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Getting into one of the boats, the one belonging to Simon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asked him to put out a short distance from the shore.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he sat down and taught the crowds from the boat.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After he had finished speaking, he said to Simon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“Put out into deep water and lower your nets for a catch.”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Simon said in reply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“Master, we have worked hard all night and have caught nothing,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at your command I will lower the nets.”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they had done this, they caught a great number of fish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their nets were tearing.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signaled to their partners in the other boat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to come to help them.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came and filled both boats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the boats were in danger of sinking.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Simon Peter saw this, he fell at the knees of Jesus and said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“Depart from me, Lord, for I am a sinful man.”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astonishment at the catch of fish they had made seized him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all those with him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likewise James and John, the sons of Zebedee,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were partners of Simon.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said to Simon, “Do not be afraid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now on you will be catching men.”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they brought their boats to the shore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left everything and followed him.</w:t>
      </w:r>
    </w:p>
    <w:p w:rsidR="00783650" w:rsidRPr="00F35A04" w:rsidRDefault="008E133E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A026A5" w:rsidRPr="00F35A04" w:rsidRDefault="00A026A5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5, 2014</w:t>
      </w:r>
    </w:p>
    <w:p w:rsidR="00A026A5" w:rsidRPr="00F35A04" w:rsidRDefault="00A026A5" w:rsidP="0078365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Friday of the Twenty-second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435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7448B2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first letter of paul to the corinthians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37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1 cor 4:1-5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Thus should one regard us: as servants of Christ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stewards of the mysteries of God.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Now it is of course required of stewards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that they 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be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found trustworthy.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It does not concern me in the least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I be judged by you or any human tribunal;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do not even pass judgment on myself;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am not conscious of anything against me,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 do not thereby stand acquitted;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one who judges me is the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Therefore, do not make any judgment before the appointed time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until the Lord comes,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he will bring to light what is hidden in darkness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will manifest the motives of our hearts,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then everyone will receive praise from God.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38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37:3-4, 5-6, 27-28, 39-40</w:t>
        </w:r>
      </w:hyperlink>
    </w:p>
    <w:p w:rsidR="00A026A5" w:rsidRPr="00F35A04" w:rsidRDefault="00783650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salvation of the just comes from the Lord.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Trust in the LORD and do good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you may dwell in the land and be fed in security.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Take delight in the LORD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will grant you your heart’s requests.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salvation of the just comes from the Lord.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Commit to the LORD your way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trust in him, and he will act.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will make justice dawn for you like the light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bright as the noonday shall be your vindication.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salvation of the just comes from the Lord.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Turn from evil and do good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you may abide forever;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LORD loves what is right,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forsakes not his faithful ones.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Criminals are destroyed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posterity of the wicked is cut off.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salvation of the just comes from the Lord.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salvation of the just is from the LORD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is their refuge in time of distress.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LORD helps them and delivers them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delivers them from the wicked and saves them,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they take refuge in him.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salvation of the just comes from the Lord.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LUKE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39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5:33-39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The scribes and Pharisees said to Jesus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“The disciples of John the Baptist fast often and offer prayers,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disciples of the Pharisees do the same;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yours eat and drink.”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answered them, “Can you make the wedding guests fast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while the bridegroom is with them?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days will come, and when the bridegroom is taken away from them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they will fast in those days.”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also told them a parable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“No one tears a piece from a new cloak to patch an old one.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Otherwise, he will tear the new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piece from it will not match the old cloak.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Likewise, no one pours new wine into old wineskins.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Otherwise, the new wine will burst the skins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it will be spilled, and the skins will be ruined.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Rather, new wine must be poured into fresh wineskins.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no one who has been drinking old wine desires new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he says, ‘The old is good.’”</w:t>
      </w:r>
    </w:p>
    <w:p w:rsidR="00783650" w:rsidRPr="00F35A04" w:rsidRDefault="008E133E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A026A5" w:rsidRPr="00F35A04" w:rsidRDefault="00A026A5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8, 2014</w:t>
      </w:r>
    </w:p>
    <w:p w:rsidR="00A026A5" w:rsidRPr="00F35A04" w:rsidRDefault="00A026A5" w:rsidP="0078365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Feast of the Nativity of the Blessed Virgin Mary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636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a </w:t>
      </w:r>
      <w:r w:rsidR="00A026A5"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Reading</w:t>
      </w: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from the book of the prophet micah 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40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mi 5:1-4a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8E133E" w:rsidRPr="00F35A04" w:rsidRDefault="00A026A5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The LORD says: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You, Bethlehem-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Ephrathah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too small to be among the clans of Judah,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you shall come forth for me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who is to be ruler in Israel;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Whose origin is from of old,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ancient times.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(Therefore the Lord will give them up, until the time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she who is to give birth has borne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rest of his brethren shall return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the children of Israel.)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shall stand firm and shepherd his flock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by the strength of the LORD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the majestic name of the LORD, his God;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they shall remain, for now his greatness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shall reach to the ends of the earth;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shall be peace.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8E133E"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or </w:t>
      </w:r>
      <w:hyperlink r:id="rId41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rom 8:28-30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We know that all things work for good for those who love God,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who are called according to his purpose.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those he foreknew he also predestined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be conformed to the image of his Son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he might be the firstborn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among many brothers.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those he predestined he also called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and those he called he also justified;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those he justified he also glorified.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42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13:6ab, 6c</w:t>
        </w:r>
      </w:hyperlink>
    </w:p>
    <w:p w:rsidR="00A026A5" w:rsidRPr="00F35A04" w:rsidRDefault="00783650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With delight I rejoice in the Lord.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Though I trusted in your mercy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my heart rejoice in your salvation.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With delight I rejoice in the Lord.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me sing of the LORD, “He has been good to me.”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With delight I rejoice in the Lord.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MATTHEW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43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mt 1:1-16, 18-23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The Book of the genealogy of Jesus Christ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son of David, the son of Abraham.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Abraham became the father of Isaac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Isaac the father of Jacob,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Jacob the father of Judah and his brothers.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Judah became the father of Perez and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Zerah</w:t>
      </w:r>
      <w:proofErr w:type="spellEnd"/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whose mother was Tamar.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Perez became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Hezron</w:t>
      </w:r>
      <w:proofErr w:type="spellEnd"/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Hezron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father of Ram,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Ram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Amminadab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Amminadab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became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Nahshon</w:t>
      </w:r>
      <w:proofErr w:type="spellEnd"/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Nahshon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father of Salmon,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Salmon the father of Boaz,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whose mother was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Rahab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Boaz became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Obed</w:t>
      </w:r>
      <w:proofErr w:type="spellEnd"/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whose mother was Ruth.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Obed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became the father of Jesse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Jesse the father of David the king.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David became the father of Solomon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whose mother had been the wife of Uriah.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Solomon became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Rehoboam</w:t>
      </w:r>
      <w:proofErr w:type="spellEnd"/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Rehoboam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Abijah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Abijah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Asaph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Asaph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became the father of Jehoshaphat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Jehoshaphat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Joram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Joram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Uzziah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Uzziah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became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Jotham</w:t>
      </w:r>
      <w:proofErr w:type="spellEnd"/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Jotham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Ahaz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Ahaz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father of Hezekiah.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Hezekiah became the father of Manasseh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Manasseh the father of Amos,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Amos the father of Josiah.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Josiah became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Jechoniah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and his brothers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at the time of the Babylonian exile.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After the Babylonian exile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Jechoniah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became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Shealtiel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Shealtiel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Zerubbabel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Zerubbabel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Abiud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Abiud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became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Eliakim</w:t>
      </w:r>
      <w:proofErr w:type="spellEnd"/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Eliakim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Azor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Azor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Zadok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Zadok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became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Achim</w:t>
      </w:r>
      <w:proofErr w:type="spellEnd"/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Achim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Eliud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Eliud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Eleazar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Eleazar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became the father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Matthan</w:t>
      </w:r>
      <w:proofErr w:type="spellEnd"/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Matthan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 father of Jacob,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Jacob the father of Joseph, the husband of Mary.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Of her was born Jesus who is called the Christ.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Now this is how the birth of Jesus Christ came about.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his mother Mary was betrothed to Joseph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before they lived together,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she was found with child through the Holy Spirit.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Joseph her husband, since he was a righteous man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yet unwilling to expose her to shame,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decided to divorce her quietly.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Such was his intention when, behold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angel of the Lord appeared to him in a dream and said,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“Joseph, son of David,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not be afraid to take Mary your wife into your home.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it is through the Holy Spirit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this child has been conceived in her.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She will bear a son and you are to name him Jesus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he will save his people from their sins.”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this took place to fulfill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what the Lord had said through the prophet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Behold, the virgin shall be with child and bear a son,</w:t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and they shall name him Emmanue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l,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which means “God is with us.”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8E133E"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F35A04" w:rsidRDefault="00F35A04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or </w:t>
      </w:r>
      <w:hyperlink r:id="rId44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mt 1:18-23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This is how the birth of Jesus Christ came about.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his mother Mary was betrothed to Joseph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before they lived together,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she was found with child through the Holy Spirit.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Joseph her husband, since he was a righteous man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yet unwilling to expose her to shame,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decided to divorce her quietly.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Such was his intention when, behold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angel of the Lord appeared to him in a dream and said,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“Joseph, son of David,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not be afraid to take Mary your wife into your home.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it is through the Holy Spirit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this child has been conceived in her.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She will bear a son and you are to name him Jesus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he will save his people from their sins.”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this took place to fulfill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what the Lord had said through the prophet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Behold, the virgin shall be with child and bear a son,</w:t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br/>
        <w:t>and they shall name him Emmanuel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which means “God is with us.”</w:t>
      </w:r>
    </w:p>
    <w:p w:rsidR="00783650" w:rsidRPr="00F35A04" w:rsidRDefault="008E133E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A026A5" w:rsidRPr="00F35A04" w:rsidRDefault="00A026A5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9, 2014</w:t>
      </w:r>
    </w:p>
    <w:p w:rsidR="00A026A5" w:rsidRPr="00F35A04" w:rsidRDefault="00A026A5" w:rsidP="0078365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Memorial of Saint Peter Claver, Priest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438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7448B2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first letter of paul to the corinthians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45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1 cor 6:1-11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How can any one of you with a case against another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dare to bring it to the unjust for judgment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instead of to the holy ones?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you not know that the holy ones will judge the world?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the world is to be judged by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are you unqualified for the lowest law courts?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you not know that we will judge angels?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why not everyday matters?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If, therefore, you have courts for everyday matters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you seat as judges people of no standing in the Church?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say this to shame you.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Can it be that there is not one among you wise enough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be able to settle a case between brothers?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rather brother goes to court against brother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that before unbelievers?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Now indeed then it is, in any case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failure on your part that you have lawsuits against one another.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Why not rather put up with injustice?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Why not rather let yourselves be cheated?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Instead, you inflict injustice and cheat, and this to brothers.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you not know that the unjust will not inherit the Kingdom of God?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not be deceived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neither fornicators nor idolaters nor adulterers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boy prostitutes nor sodomites nor thieves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the greedy nor drunkards nor slanderers nor robbers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will inherit the Kingdom of God.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is what some of you used to be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now you have had yourselves washed, you were sanctified,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were justified in the name of the Lord Jesus Christ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in the Spirit of our God.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46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149:1b-2, 3-4, 5-6a and 9b</w:t>
        </w:r>
      </w:hyperlink>
    </w:p>
    <w:p w:rsidR="00A026A5" w:rsidRPr="00F35A04" w:rsidRDefault="00783650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takes delight in his people.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Sing to the LORD a new song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of praise in the assembly of the faithful.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Israel be glad in their maker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 children of Zion rejoice in their king.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takes delight in his people.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them praise his name in the festive dance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let them sing praise to him with </w:t>
      </w:r>
      <w:proofErr w:type="spell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timbrel</w:t>
      </w:r>
      <w:proofErr w:type="spell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and harp.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LORD loves his people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adorns the lowly with victory.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Lord takes delight in his people.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 faithful exult in glory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them sing for joy upon their couches;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 high praises of God be in their throats.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This is the glory of all his faithful. Alleluia.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The Lord takes delight in his people.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LUKE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47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6:12-19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Jesus departed to the mountain to pray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spent the night in prayer to God.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day came, he called his disciples to himself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from them he chose Twelve, whom he also named Apostles: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Simon, whom he named Peter, and his brother Andrew,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James, John, Philip, Bartholomew,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 xml:space="preserve">Matthew, Thomas, James the son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Alphaeus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Simon who was called a Zealot,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Judas the son of James,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Judas Iscariot, who became a traitor.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came down with them and stood on a stretch of level ground.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 great crowd of his disciples and a large number of the people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all Judea and Jerusalem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the coastal region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Tyre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and Sidon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came to hear him and to be healed of their diseases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even those who were tormented by unclean spirits were cured.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Everyone in the crowd sought to touch him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power came forth from him and healed them all.</w:t>
      </w:r>
    </w:p>
    <w:p w:rsidR="00783650" w:rsidRPr="00F35A04" w:rsidRDefault="008E133E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A026A5" w:rsidRPr="00F35A04" w:rsidRDefault="00A026A5" w:rsidP="00A026A5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11, 2014</w:t>
      </w:r>
    </w:p>
    <w:p w:rsidR="00A026A5" w:rsidRPr="00F35A04" w:rsidRDefault="00A026A5" w:rsidP="0078365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Thursday of the Twenty-third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440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7448B2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first letter of paul to the corinthians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48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1 cor 8:1b-7, 11-13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Knowledge inflates with pride, but love builds up.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anyone supposes he knows something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does not yet know as he ought to know.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if one loves God, one is known by him.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about the eating of meat sacrificed to idols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we know that </w:t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there is no idol in the world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that t</w:t>
      </w:r>
      <w:r w:rsidRPr="00F35A04">
        <w:rPr>
          <w:rFonts w:ascii="Arial" w:eastAsia="Times New Roman" w:hAnsi="Arial" w:cs="Arial"/>
          <w:i/>
          <w:iCs/>
          <w:color w:val="000000"/>
          <w:sz w:val="32"/>
          <w:szCs w:val="32"/>
          <w:lang/>
        </w:rPr>
        <w:t>here is no God but one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Indeed, even though there are so-called gods in heaven and on earth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(there are, to be sure, many “gods” and many “lords”),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yet for us there is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God, the Father,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whom all things are and for whom we exist,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one Lord, Jesus Christ,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through whom all things are and through whom we exist.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not all have this knowledge.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are some who have been so used to idolatry up until now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that, when they eat meat sacrificed to idols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their conscience, which is weak, is defiled.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Thus, through your knowledge, the weak person is brought to destruction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brother for whom Christ died.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you sin in this way against your brothers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and wound their consciences, weak as they are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are sinning against Christ.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Therefore, if food causes my brother to sin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never eat meat again,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I may not cause my brother to sin.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49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139:1b-3, 13-14ab, 23-24</w:t>
        </w:r>
      </w:hyperlink>
    </w:p>
    <w:p w:rsidR="00A026A5" w:rsidRPr="00F35A04" w:rsidRDefault="00783650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Guide me, Lord, along the everlasting way.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 LORD, you have probed me and you know me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know when I sit and when I stand;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understand my thoughts from afar.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journeys and my rest you scrutinize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all my ways you are familiar.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Guide me, Lord, along the everlasting way.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Truly you have formed my inmost being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knit me in my mother’s womb.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give you thanks that I am fearfully, wonderfully made</w:t>
      </w:r>
      <w:proofErr w:type="gramStart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wonderful are your works.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Guide me, Lord, along the everlasting way.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Probe me, O God, and know my heart;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try me, and know my thoughts;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See if my way is crooked,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lead me in the way of old.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="00A026A5"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Guide me, Lord, along the everlasting way.</w:t>
      </w:r>
    </w:p>
    <w:p w:rsidR="00783650" w:rsidRPr="00F35A04" w:rsidRDefault="00783650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LUKE</w:t>
      </w:r>
    </w:p>
    <w:p w:rsidR="00A026A5" w:rsidRPr="00F35A04" w:rsidRDefault="00A026A5" w:rsidP="00A026A5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50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6:27-38</w:t>
        </w:r>
      </w:hyperlink>
    </w:p>
    <w:p w:rsidR="00A026A5" w:rsidRPr="00F35A04" w:rsidRDefault="00A026A5" w:rsidP="00A026A5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Jesus said to his disciples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“To you who hear I say, love your enemies,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good to those who hate you, bless those who curse you,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pray for those who mistreat you.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the person who strikes you on one cheek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offer the other one as well,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and from the person who takes your cloak,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not withhold even your tunic.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Give to everyone who asks of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from the one who takes what is yours do not demand it back.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to others as you would have them do to you.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if you love those who love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what credit is that to you?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Even sinners love those who love them.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if you do good to those who do good to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what credit is that to you?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Even sinners do the same.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you lend money to those from whom you expect repayment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what credit is that to you?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Even sinners lend to sinners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get back the same amount.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rather, love your enemies and do good to them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lend expecting nothing back;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your reward will be great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you will be children of the Most High,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he himself is kind to the ungrateful and the wicked.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 merciful, just as also your Father is merciful.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“Stop judging and you will not be judged.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Stop condemning and you will not be condemned.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Forgive and you will be forgiven.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Give and gifts will be given to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good measure, packed together, shaken down, and overflowing,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will be poured into your lap.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measure with which you measure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will in return be measured out to you.”</w:t>
      </w:r>
    </w:p>
    <w:p w:rsidR="008E133E" w:rsidRPr="00F35A04" w:rsidRDefault="008E133E" w:rsidP="008E133E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  <w:r w:rsidR="00A026A5"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2729AB" w:rsidRPr="00F35A04" w:rsidRDefault="002729AB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729AB" w:rsidRPr="00F35A04" w:rsidRDefault="002729AB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12, 2014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Friday of the Twenty-third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441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7448B2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first letter of paul to the corinthians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51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1 cor 9:16-19, 22b-27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I preach the Gospel, this is no reason for me to boast,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an obligation has been imposed on me,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woe to me if I do not preach it!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I do so willingly, I have a recompense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if unwillingly, then I have been entrusted with a stewardship.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What then is my recompense?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That, when I preach, I offer the Gospel free of charge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as not to make full use of my right in the Gospel.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Although I am free in regard to all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have made myself a slave to all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as to win over as many as possible.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have become all things to all, to save at least some.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this I do for the sake of the Gospel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I too may have a share in it.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you not know that the runners in the stadium all run in the race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only one wins the prize?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Run so as to win.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Every athlete exercises discipline in every way.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do it to win a perishable crown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but we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an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imperishable one.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Thus I do not run aimlessly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do not fight as if I were shadowboxing.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No, I drive my body and train it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for fear that, after having preached to others,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myself should be disqualified.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52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84:3, 4, 5-6, 12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lovely is your dwelling place, Lord, mighty God!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My soul yearns and pines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courts of the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heart and my flesh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cry out for the living God.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lovely is your dwelling place, Lord, mighty God!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Even the sparrow finds a home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swallow a nest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which she puts her young—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Your altars, O LORD of hosts,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king and my God!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lovely is your dwelling place, Lord, mighty God!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they who dwell in your house!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continually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they praise you.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the men whose strength you are!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their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hearts are set upon the pilgrimage.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lovely is your dwelling place, Lord, mighty God!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a sun and a shield is the LORD God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grace and glory he bestows;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LORD withholds no good thing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from those who walk in sincerity.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How lovely is your dwelling place, Lord, mighty God!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F35A04" w:rsidRDefault="00F35A04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lastRenderedPageBreak/>
        <w:t>A READING FROM THE HOLY GOSPEL ACCORDING TO LUKE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53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6:39-42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Jesus told his disciples a parable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“Can a blind person guide a blind person?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Will not both fall into a pit?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 disciple is superior to the teacher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when fully trained,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every disciple will be like his teacher.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Why do you notice the splinter in your brother’s eye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do not perceive the wooden beam in your own?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How can you say to your brother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‘Brother, let me remove that splinter in your eye,’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you do not even notice the wooden beam in your own eye?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hypocrite! Remove the wooden beam from your eye first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you will see clearly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remove the splinter in your brother’s eye.”</w:t>
      </w:r>
    </w:p>
    <w:p w:rsidR="008E133E" w:rsidRPr="00F35A04" w:rsidRDefault="008E133E" w:rsidP="008E133E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729AB" w:rsidRPr="00F35A04" w:rsidRDefault="002729AB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729AB" w:rsidRPr="00F35A04" w:rsidRDefault="002729AB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15, 2014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Memorial of Our Lady of Sorrows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443/639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7448B2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first letter of paul to the corinthians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54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1 cor 11:17-26, 33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giving this instruction, I do not praise the fact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your meetings are doing more harm than good.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First of all, I hear that when you meet as a Church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are divisions among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to a degree I believe it;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have to be factions among you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order that also those who are approved among you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may become known.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you meet in one place, then,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it is not to eat the Lord’s supper,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in eating, each one goes ahead with his own supper,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one goes hungry while another gets drunk.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you not have houses in which you can eat and drink?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do you show contempt for the Church of God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make those who have nothing feel ashamed?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What can I say to you? Shall I praise you?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this matter I do not praise you.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 received from the Lord what I also handed on to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the Lord Jesus, on the night he was handed over,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took bread and, after he had given thanks,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broke it and said, “This is my Body that is for you.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this in remembrance of me.”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the same way also the cup, after supper, saying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“This cup is the new covenant in my Blood.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this, as often as you drink it, in remembrance of me.”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as often as you eat this bread and drink the cup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you proclaim the death of the Lord until he comes.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Therefore, my 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you come together to eat, wait for one another.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55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40:7-8a, 8b-9, 10, 17</w:t>
        </w:r>
      </w:hyperlink>
    </w:p>
    <w:p w:rsidR="002729AB" w:rsidRPr="00F35A04" w:rsidRDefault="002729AB" w:rsidP="002729AB">
      <w:pPr>
        <w:shd w:val="clear" w:color="auto" w:fill="FFFFFF"/>
        <w:spacing w:after="24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Proclaim the death of the Lord until he comes again.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Sacrifice or oblation you wished not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ears open to obedience you gave 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Burnt offerings or sin offerings you sought not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said I, “Behold I come.”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Proclaim the death of the Lord until he comes again</w:t>
      </w:r>
      <w:proofErr w:type="gramStart"/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“In the written scroll it is prescribed for me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do your will, O my God, is my delight,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your law is within my heart!”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Proclaim the death of the Lord until he comes again.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announced your justice in the vast assembly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did not restrain my lips, as you, O LORD, know.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Proclaim the death of the Lord until he comes again.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May all who seek you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exult and be glad in you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And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may those who love your salvation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say ever, “The LORD be glorified.”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Proclaim the death of the Lord until he comes again.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before="254" w:after="85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before="254" w:after="85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Sequence (Optional) - Stabat Mater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At the cross her station keeping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Stood the mournful Mother weeping,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Close to Jesus to the last.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Through her heart, his sorrow sharing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his bitter anguish bearing,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Now at length the sword had passed.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Oh, how sad and sore distressed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Was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that Mother highly blessed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Of the sole begotten One!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Christ above in torment hangs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She beneath beholds the pangs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Of her dying, glorious Son.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Is there one who would not weep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‘Whelmed in miseries so deep,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Christ’s dear Mother to behold?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Can the human heart refrain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partaking in her pain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that mother’s pain untold?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Bruised, derided, cursed, defiled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She beheld her tender Child,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with bloody scourges rent.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sins of his own nation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Saw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him hang in desolation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Till his spirit forth he sent.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O sweet Mother! 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font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of love,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Touch my spirit from above,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Make my heart with yours accord.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Make me feel as you have felt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Make my soul to glow and melt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</w:t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t>h the love of Christ, my Lord.</w:t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Holy Mother, pierce me through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my heart each wound renew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Of my Savior crucified.</w:t>
      </w:r>
      <w:r w:rsid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Let me share with you his pain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for all our sins was slain,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for me in torments died.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me mingle tears with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Mourning him who mourned for me,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the days that I may live.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By the cross with you to stay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with you to weep and pray,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Is all I ask of you to give.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Virgin of all virgins blest!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Listen to my fond request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me share your grief divine.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me to my latest breath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my body bear the death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Of that dying Son of yours.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                                          </w:t>
      </w:r>
    </w:p>
    <w:p w:rsidR="006A3EF3" w:rsidRPr="00F35A04" w:rsidRDefault="006A3EF3" w:rsidP="00F35A04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  </w:t>
      </w:r>
      <w:r w:rsidR="002729AB"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  </w:t>
      </w: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A READING FROM THE HOLY GOSPEL ACCORDING TO </w:t>
      </w:r>
      <w:r w:rsid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john</w:t>
      </w:r>
    </w:p>
    <w:p w:rsidR="002729AB" w:rsidRPr="00F35A04" w:rsidRDefault="006A3EF3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                    </w:t>
      </w:r>
      <w:r w:rsid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             </w:t>
      </w:r>
      <w:r w:rsidR="002729AB"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56" w:history="1">
        <w:r w:rsidR="002729AB"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jn 19:25-27</w:t>
        </w:r>
      </w:hyperlink>
    </w:p>
    <w:p w:rsidR="008E133E" w:rsidRPr="00F35A04" w:rsidRDefault="002729AB" w:rsidP="008E133E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Standing by the cross of Jesus were his mother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his mother’s sister, Mary the wife of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Clopas</w:t>
      </w:r>
      <w:proofErr w:type="spellEnd"/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Mary Magdalene.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Jesus saw his mother and the disciple there whom he loved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said to his mother, “Woman, behold, your son.”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he said to the disciple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“Behold, your mother.”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from that hour the disciple took her into his home.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8E133E"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or </w:t>
      </w:r>
      <w:hyperlink r:id="rId57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2:33-35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Jesus’ father and mother were amazed at what was said about him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Simeon blessed them and said to Mary his mother,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“Behold, this child is destined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fall and rise of many in Israel,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to be a sign that will be contradicted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you yourself a sword will pierce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the thoughts of many hearts may be revealed.”</w:t>
      </w:r>
    </w:p>
    <w:p w:rsidR="008E133E" w:rsidRPr="00F35A04" w:rsidRDefault="008E133E" w:rsidP="008E133E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729AB" w:rsidRPr="00F35A04" w:rsidRDefault="002729AB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F35A04" w:rsidRDefault="00F35A04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F35A04" w:rsidRDefault="00F35A04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729AB" w:rsidRPr="00F35A04" w:rsidRDefault="002729AB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16, 2014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Memorial of Saints Cornelius, Pope, and Cyprian, Bishop, Martyrs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444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7448B2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first letter of paul to the corinthians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58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1 cor 12:12-14, 27-31a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a body is one though it has many parts,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all the parts of the body, though many, are one body,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also Christ.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in one Spirit we were all baptized into one Body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whether Jews or Greeks, slaves or free persons,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we were all given to drink of one Spirit.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Now the body is not a single part, but many.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Now you are Christ’s Body, and individually parts of it.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Some people God has designated in the Church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be, first, Apostles; second, prophets; third, teachers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then, mighty deeds;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gifts of healing, assistance, administration,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varieties of tongues.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Are all Apostles? Are all prophets? Are all teachers?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all work mighty deeds? Do all have gifts of healing?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Do all speak in tongues? Do all interpret?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Strive eagerly for the greatest spiritual gifts.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59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10:1b-2, 3, 4, 5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We are his people: the sheep of his flock.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Sing joyfully to the LORD, all you lands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serve the LORD with gladness;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come before him with joyful song.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We are his people: the sheep of his flock.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Know that the LORD is God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made us, his we are;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people, the flock he tends.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We are his people: the sheep of his flock.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Enter his gates with thanksgiving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courts with praise;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Give thanks to him; bless his name.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We are his people: the sheep of his flock.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he is good, the LORD, whose kindness endures forever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his faithfulness, to all generations.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We are his people: the sheep of his flock.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LUKE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60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7:11-17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Jesus journeyed to a city called Nain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his disciples and a large crowd accompanied him.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he drew near to the gate of the city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man who had died was being carried out,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only son of his mother, and she was a widow.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large crowd from th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e city was with her.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When the Lord saw her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was moved wit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h pity for her and said to her,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“Do not weep.”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He stepped 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forward and touched the coffin; at this the bearers halted,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and he said, “Young 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man, I tell you, arise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!”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dead man sat up and began to speak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Jesus gave him to his mother.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Fear seized them all, and they glorified God, exclaiming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“A great prophet has arisen in our midst,”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“God has visited his people.”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This report about him spread through the whole of Judea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in 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all the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surrounding region.</w:t>
      </w:r>
    </w:p>
    <w:p w:rsidR="008E133E" w:rsidRPr="00F35A04" w:rsidRDefault="008E133E" w:rsidP="008E133E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729AB" w:rsidRPr="001C2BDF" w:rsidRDefault="002729AB" w:rsidP="001C2BDF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18, 2014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Thursday of the Twenty-fourth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446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7448B2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first letter of paul to the corinthians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61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1 cor 15:1-11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I am reminding you, 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of the Gospel I preached to you,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which you indeed received and in which you also stand.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Through it you are also being saved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you hold fast to the word I preached to you,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unless you believed in vain.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 handed on to you as of first importance what I also received: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Christ died for our sins in accordance with the Scriptures;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he was buried;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he was raised on the third day in accordance with the Scriptures;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that he appeared to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Cephas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 then to the Twelve.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After that, he appeared to more than five hundred brothers at once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most of whom are still living, though some have fallen asleep.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After that he appeared to James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to all the Apostles.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Last of all, as to one born abnormally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appeared to 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 am the least of the Apostles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not fit to be called an Apostle,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I persecuted the Church of God.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by the grace of God I am what I am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his grace to me has not been ineffective.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Indeed, I have toiled harder than all of them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not I, however, but the grace of God that is with 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Therefore, whether it be I or they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we preach and so you believed.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62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118:1b-2, 16ab-17, 28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Give thanks to the Lord, for he is good.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Give thanks to the LORD, for he is good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his mercy endures forever.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Let the house of Israel say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“His mercy endures forever.”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Give thanks to the Lord, for he is good</w:t>
      </w:r>
      <w:proofErr w:type="gramStart"/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.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“The right hand of the LORD is exalted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right hand of the LORD has struck with power.”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shall not die, but live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declare the works of the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Give thanks to the Lord, for he is good.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are my God, and I give thanks to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 my God, I extol you.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Give thanks to the Lord, for he is good.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LUKE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63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7:36-50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 certain Pharisee invited Jesus to dine with him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entered the Pharisee’s house and reclined at table.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Now there was a sinful woman in the city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learned that he was at table in the house of the Pharisee.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Bringing an alabaster flask of ointment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she stood behind him at his feet weeping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began to bathe his feet with her tears.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she wiped them with her hair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kissed them, and anointed them with the ointment.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 Pharisee who had invited him saw this he said to himself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“If this man were a prophet,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he would know who and what sort of woman this is who is touching him,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she is a sinner.”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said to him in reply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“Simon, I have something to say to you.”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“Tell me, teacher,” he said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.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“Two people were in debt to a certain creditor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owed five hundred days’ wages and the other owed fifty.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Since they were unable to repay the debt, he forgave it for both.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Which of them will love him more?”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Simon said in reply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“The one, I suppose, whose larger debt was forgiven.”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said to him, “You have judged rightly.”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he turned to the woman and said to Simon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“Do you see this woman?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I entered your house, you did not give me water for my feet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she has bathed them with her tears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wiped them with her hair.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did not give me a kiss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she has not ceased kissing my feet since the time I entered.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did not anoint my head with oil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she anointed my feet with ointment.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I tell you, her many sins have been forgiven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hence, she has shown great love.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one to whom little is forgiven, loves little.”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said to her, “Your sins are forgiven.”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others at table said to themselves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“Who is this who even forgives sins?”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he said to the woman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“Your faith has saved you; go in peace.”</w:t>
      </w:r>
    </w:p>
    <w:p w:rsidR="008E133E" w:rsidRPr="00F35A04" w:rsidRDefault="008E133E" w:rsidP="008E133E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729AB" w:rsidRPr="00F35A04" w:rsidRDefault="002729AB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729AB" w:rsidRPr="00F35A04" w:rsidRDefault="002729AB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19, 2014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Friday of the Twenty-fourth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447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7448B2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first letter of paul to the corinthians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hyperlink r:id="rId64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1 cor 15:12-20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Brothers and sisters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Christ is preached as raised from the dead,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how can some among you say there is no resurrection of the dead?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there is no resurrection of the dead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neither has Christ been raised.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if Christ has not been raised, then empty too is our preaching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empty, too, your faith.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we are also false witnesses to God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we testified against God that he raised Christ,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whom he did not raise if in fact the dead are not raised.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if the dead are not raised, neither has Christ been raised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if Christ has not been raised, your faith is vain;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are still in your sins.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those who have fallen asleep in Christ have perished.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for this life only we have hoped in Christ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we are the most pitiable people of all.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now Christ has been raised from the dead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the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firstfruits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of those who have fallen asleep.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65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17:1bcd, 6-7, 8b and 15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Lord, when your glory appears, my joy will be full.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Hear, O LORD, a just suit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attend to my outcry;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hearken to my prayer from lips without deceit.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Lord, when your glory appears, my joy will be full.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I call upon you, for you will answer me, O God;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incline your ear to me; hear my word.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Show your wondrous mercies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O savior of those who flee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their foes to refuge at your right hand.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Lord, when your glory appears, my joy will be full.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Hide me in the shadow of your wings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 in justice shall behold your face;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on waking, I shall be content in your presence.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Lord, when your glory appears, my joy will be full.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LUKE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66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8:1-3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Jesus journeyed from one town and village to another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preaching and proclaiming the good news of the Kingdom of God.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Accompanying him were the Twelve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some women who had been cured of evil spirits and infirmities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Mary, called Magdalene, from whom seven demons had gone out,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Joanna, the wife of Herod’s steward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Chuza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Susanna, and many others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provided for them out of their resources.</w:t>
      </w:r>
    </w:p>
    <w:p w:rsidR="008E133E" w:rsidRPr="00F35A04" w:rsidRDefault="008E133E" w:rsidP="008E133E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729AB" w:rsidRPr="00F35A04" w:rsidRDefault="002729AB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729AB" w:rsidRPr="00F35A04" w:rsidRDefault="002729AB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22, 2014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Monday of the Twenty-fifth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449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book of proverbs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67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prv 3:27-34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Refuse no one the good on which he has a claim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it is in your power to do it for him.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Say not to your neighbor, “Go, and come again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tomorrow I will give,” when you can give at once.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Plot no evil against your neighbor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against one who lives at peace with you.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Quarrel not with a man without cause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one who has done you no harm.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Envy not the lawless man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choose none of his ways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the LORD the perverse one is an abomination,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with the upright is his friendship.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curse of the LORD is on the house of the wicked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dwelling of the just he blesses;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dealing with the arrogant, he is stern,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to the humble he shows kindness.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1C2BDF" w:rsidRDefault="001C2BDF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1C2BDF" w:rsidRDefault="001C2BDF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68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15:2-3a, 3-bc-4ab, 5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just one shall live on your holy mountain, O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who walks blamelessly and does justice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thinks the truth in his heart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slanders not with his tongue.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just one shall live on your holy mountain, O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Who harms not his fellow man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takes up a reproach against his neighbor;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By whom the reprobate is despised,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while he honors those who fear the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just one shall live on your holy mountain, O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lends not his money at usury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accepts no bribe against the innocent.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who does these things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shall never be disturbed.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The just one shall live on your holy mountain, O Lord.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LUKE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69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8:16-18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Jesus said to the crowd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“No one who lights a lamp conceals it with a vessel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sets it under a bed;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rather, he places it on a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lampstand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so that those who enter may see the light.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there is nothing hidden that will not become visible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nothing secret that will not be known and come to light.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Take care, then, how you hear.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anyone who has, more will be given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from the one who has not,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even what he seems to have will be taken away.”</w:t>
      </w:r>
    </w:p>
    <w:p w:rsidR="008E133E" w:rsidRPr="00F35A04" w:rsidRDefault="008E133E" w:rsidP="008E133E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729AB" w:rsidRPr="00F35A04" w:rsidRDefault="002729AB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729AB" w:rsidRPr="00F35A04" w:rsidRDefault="002729AB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23, 2014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 xml:space="preserve">Memorial of Saint Pius of </w:t>
      </w:r>
      <w:proofErr w:type="spellStart"/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Pietrelcina</w:t>
      </w:r>
      <w:proofErr w:type="spellEnd"/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, Priest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450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book of proverbs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70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prv 21:1-6, 10-13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2729AB" w:rsidRPr="00F35A04" w:rsidRDefault="002729AB" w:rsidP="001C2BD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Like a stream is the king’s heart in the hand of the LORD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wherever it pleases him, he directs it.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the ways of a man may be right in his own eyes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it is the LORD who proves hearts.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do what is right and just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is more acceptable to the LORD than sacrifice.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Haughty eyes and a proud heart–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tillage of the wicked is sin.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plans of the diligent are sure of profit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all rash haste leads certainly to poverty.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Whoever makes a fortune by a lying tongue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is chasin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>g a bubble over deadly snares.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The soul of the wicked man desires evil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neighbor finds no pity in his eyes.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 arrogant man is punished, the simple are the wiser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 wise man is instructed, he gains knowledge.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just man appraises the house of the wicked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is one who brings down the wicked to ruin.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who shuts his ear to the cry of the poor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will himself also 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call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and not be heard.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71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119:1, 27, 30, 34, 35, 44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Guide me, Lord, in the way of your commands.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are they whose way is blameless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walk in the law of the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Guide me, Lord, in the way of your commands.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Make me understand the way of your precepts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 will meditate on your wondrous deeds.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Guide me, Lord, in the way of your commands.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way of truth I have chosen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have set your ordinances before 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Guide me, Lord, in the way of your commands.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Give me discernment, that I may observe your law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keep it with all my heart.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Guide me, Lord, in the way of your commands.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Lead me in the path of your commands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in it I delight.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Guide me, Lord, in the way of your commands.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 will keep your law continually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forever and ever.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Guide me, Lord, in the way of your commands.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LUKE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72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8:19-21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The mother of Jesus and his brothers came to him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were unable to join him because of the crowd.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was told, “Your mother and your brothers are standing outside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they wish to see you.”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He said to them in reply, “My mother and my brothers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are those who hear the word of God and act on it.”</w:t>
      </w:r>
    </w:p>
    <w:p w:rsidR="008E133E" w:rsidRPr="00F35A04" w:rsidRDefault="008E133E" w:rsidP="008E133E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729AB" w:rsidRPr="00F35A04" w:rsidRDefault="002729AB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2729AB" w:rsidRPr="00F35A04" w:rsidRDefault="002729AB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25, 2014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Thursday of the Twenty-fifth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452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a </w:t>
      </w:r>
      <w:r w:rsidR="002729AB"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Reading</w:t>
      </w: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from the book of ecclesiastes 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73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eccl 1:2-11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Vanity of vanities, says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Qoheleth</w:t>
      </w:r>
      <w:proofErr w:type="spellEnd"/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vanity of vanities! All things are vanity!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What profit has man from all the labor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which he toils at under the sun?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generation passes and another comes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 world forever stays.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sun rises and the sun goes down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it presses on to the place where it rises.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Blowing now toward the south, then toward the north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wind turns again and again, resuming its rounds.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rivers go to the sea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yet never does the sea become full.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the place where they go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rivers keep on going.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speech is labored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is nothing one can say.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eye is not satisfied with seeing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is t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>he ear satisfied with hearing.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What has been, that will be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what has been done, that will be done.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Nothing is new under the sun.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Even the thing of which we say, “See, this is new!”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has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already existed in the ages that preceded us.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is no remembrance of the men of old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nor of those to come will there be any remembrance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among those who come after them.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lastRenderedPageBreak/>
        <w:t xml:space="preserve">Responsorial Psalm </w:t>
      </w:r>
      <w:hyperlink r:id="rId74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90:3-4, 5-6, 12-13, 14 and 17bc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In every age, O Lord, you have been our refuge.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turn man back to dust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saying, “Return, O children of men.”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a thousand years in your sight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are as yesterday, now that it is past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as a watch of the night.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In every age, O Lord, you have been our refuge.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make an end of them in their sleep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next morning they are like the changing grass,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Which at dawn springs up anew,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by evening wilts and fades.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In every age, O Lord, you have been our refuge.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Teach us to number ou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 days aright,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at we may gain wisdom of heart. Return, O LORD! How long?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Have pity on your servants!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In every age, O Lord, you have been our refuge.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Fill us at daybreak with your kindness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we may shout for joy and gladness all our days.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Prosper the work of our hands for us!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Prosper the work of our hands!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In every age, O Lord, you have been our refuge.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LUKE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75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9:7-9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Herod the tetrarch heard about all that was happening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was greatly perplexed because some were saying,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“John has been raised from the dead”;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others were saying, “Elijah has appeared”;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still others, “One of the ancient prophets has arisen.”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Herod said, “John I beheaded.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then is this about whom I hear such things?”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kept trying to see him.</w:t>
      </w:r>
    </w:p>
    <w:p w:rsidR="008E133E" w:rsidRPr="00F35A04" w:rsidRDefault="008E133E" w:rsidP="008E133E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729AB" w:rsidRPr="00F35A04" w:rsidRDefault="002729AB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729AB" w:rsidRPr="00F35A04" w:rsidRDefault="002729AB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t>September 26, 2014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Friday of the Twenty-fifth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453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book of ecclesiastes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76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eccl 3:1-11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There is an appointed time for everything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a time for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every thing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under the heavens.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time to be born, and a time to die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time to plant, and a time to uproot the plant.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time to kill, and a time to heal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time to tear down, and a time to build.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time to weep, and a time to laugh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time to mourn, and a time to dance.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time to scatter stones, and a time to gather them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time to embrace, and a time to be far from embraces.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time to seek, and a time to lose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time to keep, and a time to cast away.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time to rend, and a time to sew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time to be silent, and a time to speak.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time to love, and a time to hate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time of war, and a time of peace.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What advantage has the worker from his toil?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have considered the task that God has appointed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sons of men to be busied about.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has made everything appropriate to its time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has put the timeless into their hearts,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without man’s ever discovering,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beginning to end, the work which God has done.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77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144:1b and 2abc, 3-4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Blessed be the Lord, my Rock!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Blessed be the LORD, my rock,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mercy and my fortress,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stronghold, my deliverer,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shield, in whom I trust.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Blessed be the Lord, my Rock!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LORD, what is man, that you notice him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son of man, that you take thought of him?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Man is like a breath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days, like a passing shadow.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Blessed be the Lord, my Rock!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LUKE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78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9:18-22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Once when Jesus was praying in solitude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disciples were with him,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asked them, “Who do the crowds say that I am?”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said in reply, “John the Baptist; others, Elijah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still others, ‘One of the ancient prophets has arisen.’”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he said to them, “But who do you say that I am?”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Peter said in reply, “The Christ of God.”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rebuked them and directed them not to tell this to anyone.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said, “The Son of Man must suffer greatly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be rejected by the elders, the chief priests, and the scribes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be killed and on the third day be raised.”</w:t>
      </w:r>
    </w:p>
    <w:p w:rsidR="008E133E" w:rsidRPr="00F35A04" w:rsidRDefault="008E133E" w:rsidP="008E133E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7448B2" w:rsidRPr="00F35A04" w:rsidRDefault="007448B2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729AB" w:rsidRPr="00F35A04" w:rsidRDefault="002729AB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29, 2014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Feast of Saints Michael, Gabriel, and Raphael, Archangels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647</w:t>
      </w:r>
    </w:p>
    <w:p w:rsidR="007448B2" w:rsidRPr="00F35A04" w:rsidRDefault="007448B2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BOOK OF THE PROPHET DANIEL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79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dn 7:9-10, 13-14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8E133E" w:rsidRPr="00F35A04" w:rsidRDefault="002729AB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As I watched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Thrones were set up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Ancient One took his throne.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clothing was bright as snow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hair on his head as white as wool;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throne was flames of fire,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wheels of burning fire.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 surging stream of fire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flowed out from where he sat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Thousands upon thousands were ministering to him,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myriads upon myriads attended him.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court was convened, and the books were opened.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As the visions during the night continued, I saw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One like a son of man coming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on the clouds of heaven;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he reached the Ancient One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was presented before him,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received dominion, glory, and kingship;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nations and peoples of every language serve him.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dominion is an everlasting dominion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shall not be taken away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his kingship shall not be destroyed.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="008E133E"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or </w:t>
      </w:r>
      <w:hyperlink r:id="rId80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rv 12:7-12ab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War broke out in heaven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Michael and his angels battled against the dragon.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dragon and its angels fought back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they did not prevail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there was no longer any place for them in heaven.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huge dragon, the ancient serpent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is called the Devil and Satan,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deceived the whole world,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was thrown down to earth,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its angels were thrown down with it.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I heard a loud voice in heaven say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“Now have salvation and power come,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Kingdom of our God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authority of his Anointed.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accuser of our brothers is cast out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accuses them before our God day and night.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conquered him by the Blood of the Lamb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by the word of their testimony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love for life did not deter them from death.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Therefore, rejoice, you heavens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you who dwell in them.”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81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138:1-2ab, 2cde-3, 4-5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In the sight of the angels I will sing your praises,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give thanks to you, O LORD, with all my heart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you have heard the words of my mouth;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the presence of the angels I will sing your praise;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will worship at your holy temple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give thanks to your name.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In the sight of the angels I will sing your praises,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of your kindness and your truth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you have made great above all things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your name and your promise.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>When I called, you answered me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built up strength within 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In the sight of the angels I will sing your praises,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All the kings of the earth shall give thanks to you, O LORD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they hear the words of your mouth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they shall sing of the ways of the LORD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“Great is the glory of the LORD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In the sight of the angels I will sing your praises, Lord.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A READING FROM THE HOLY GOSPEL ACCORDING TO </w:t>
      </w:r>
      <w:r w:rsidR="008E133E"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john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82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jn 1:47-51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Jesus saw Nathanael coming toward him and said of him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“Here is a true child of Israel.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is no duplicity in him.”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Nathanael said to him, “How do you know me?”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answered and said to him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“Before Philip called you, I saw you under the fig tree.”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Nathanael answered him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“Rabbi, you are the Son of God; you are the King of Israel.”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answered and said to him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“Do you believe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I told you that I saw you under the fig tree?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will see greater things than this.”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said to him, “Amen, amen, I say to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will see heaven opened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angels of God ascending and descending on the Son of Man.”</w:t>
      </w:r>
    </w:p>
    <w:p w:rsidR="008E133E" w:rsidRPr="00F35A04" w:rsidRDefault="008E133E" w:rsidP="008E133E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729AB" w:rsidRPr="00F35A04" w:rsidRDefault="002729AB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729AB" w:rsidRPr="00F35A04" w:rsidRDefault="002729AB" w:rsidP="002729AB">
      <w:pPr>
        <w:shd w:val="clear" w:color="auto" w:fill="FFFFFF"/>
        <w:spacing w:after="0"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September 30, 2014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Memorial of Saint Jerome, Priest and Doctor of the Church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456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BOOK OF JOB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83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jb 3:1-3, 11-17, 20-23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Job opened his mouth and cursed hi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>s day.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br/>
        <w:t>Job spoke out and said</w:t>
      </w:r>
      <w:proofErr w:type="gramStart"/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Perish the day on which I was born,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night when th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>ey said, “The child is a boy!”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Why did I not perish at birth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come forth from the womb and expire?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why was I not buried away like an untimely birth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like babes that have never seen the light?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Wherefore did the knees receive me?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or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>why did I suck at the breasts?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For then I should have lain down and been tranquil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had I slept, I should then have been at rest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kings and counselors of the earth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 built where now there are ruins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with princes who had gold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fi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>lled their houses with silver.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There the wicked cease from troubling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there the weary are at rest.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Why is light given to the toilers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life to the bitter in spirit?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wait for death and it comes not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search for it rather than for hidden treasures,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Rejoice in it exultingly,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are glad when they reach the grave: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Those whose path is hidden from them,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whom God has hemmed in!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lastRenderedPageBreak/>
        <w:t xml:space="preserve">Responsorial Psalm </w:t>
      </w:r>
      <w:hyperlink r:id="rId84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88:2-3, 4-5, 6, 7-8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Let my prayer </w:t>
      </w:r>
      <w:proofErr w:type="gramStart"/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come</w:t>
      </w:r>
      <w:proofErr w:type="gramEnd"/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before you,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O 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LORD, my God, by day I cry out;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at n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ight I clamor in your presence. Let my prayer come before you;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incline your ear to my call for help.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Let my prayer </w:t>
      </w:r>
      <w:proofErr w:type="gramStart"/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come</w:t>
      </w:r>
      <w:proofErr w:type="gramEnd"/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before you,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For my 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soul is surfeited with troubles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and my life 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>draws near to the nether world.</w:t>
      </w:r>
      <w:proofErr w:type="gramEnd"/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I am numbered with 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those who go down into the pit;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I am a man without strength.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Let my prayer </w:t>
      </w:r>
      <w:proofErr w:type="gramStart"/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come</w:t>
      </w:r>
      <w:proofErr w:type="gramEnd"/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before you, Lord.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My couch is among the dead,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like the slain who lie in the gra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ve, </w:t>
      </w:r>
      <w:proofErr w:type="gramStart"/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>Whom</w:t>
      </w:r>
      <w:proofErr w:type="gramEnd"/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you remember no longer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and who are cut off from your care.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Let my prayer </w:t>
      </w:r>
      <w:proofErr w:type="gramStart"/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come</w:t>
      </w:r>
      <w:proofErr w:type="gramEnd"/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before you,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have plunged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me into the bottom of the pit,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into the dark ab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yss. Upon me your wrath lies heavy,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and with all your billows you overwhelm 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Let my prayer </w:t>
      </w:r>
      <w:proofErr w:type="gramStart"/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come</w:t>
      </w:r>
      <w:proofErr w:type="gramEnd"/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before you, Lord.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HOLY GOSPEL ACCORDING TO LUKE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85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9:51-56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When the days for Jesus to be taken up were fulfilled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resolutely determined to journey to Jerusalem,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he sent messengers ahead of him.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On the way they entered a Samaritan village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prepare for his reception there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they would not welcome him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because the destination of his journey was Jerusalem.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When the disciples James and John saw this they asked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“Lord, do you want us to call down fire from heaven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to consume them?”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Jesus turned and rebuked them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they journeyed to another village.</w:t>
      </w:r>
    </w:p>
    <w:p w:rsidR="008E133E" w:rsidRPr="00F35A04" w:rsidRDefault="008E133E" w:rsidP="008E133E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729AB" w:rsidRPr="00F35A04" w:rsidRDefault="001C2BDF" w:rsidP="001C2BDF">
      <w:pPr>
        <w:shd w:val="clear" w:color="auto" w:fill="FFFFFF"/>
        <w:spacing w:after="0" w:line="305" w:lineRule="atLeast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 xml:space="preserve">                                         </w:t>
      </w:r>
      <w:r w:rsidR="002729AB"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t>October 2, 2014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 xml:space="preserve">Memorial of the Guardian Angels 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458/650</w:t>
      </w:r>
    </w:p>
    <w:p w:rsidR="007448B2" w:rsidRPr="00F35A04" w:rsidRDefault="007448B2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BOOK OF JOB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86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jb 19:21-27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Job said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Pity me, pity me, O you my friends,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the hand of God has struck me!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Why do you hound me as though you were divine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insatiably prey upon me?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Oh, would that my words were written down!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Would that they were inscribed in a record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with an iron chisel and with lead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were cut in the rock forever!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But as for me, I know that my Vindicator lives,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that he will at last stand forth upon the dust;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Whom I myself shall see: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own eyes, not another’s, shall behold him,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from my flesh I shall see God;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inmost being is consumed with longing.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Responsorial Psalm </w:t>
      </w:r>
      <w:hyperlink r:id="rId87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27:7-8a, 8b-9abc, 13-14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 believe that I shall see the good things of the Lord in the land of the living.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Hear, O LORD, the sound of my call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have pity on me, and answer 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Of you my heart speaks; you my glance seeks.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 believe that I shall see the good things of the Lord in the land of the living.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Your presence, O LORD, I se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>ek.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Hide not your face from me;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do not in anger repel your servant.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are my helper: cast me not off.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 believe that I shall see the good things of the Lord in the land of the living.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believe that I shall see the bounty of the LORD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in the land of the living.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Wait for the LORD with courage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 stouthearted, and wait for the LORD.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I believe that I shall see the good things of the Lord in the land of the living.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6A3EF3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A READING FROM THE HOLY GOSPEL ACCORDING TO </w:t>
      </w:r>
      <w:r w:rsidR="008E133E"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matthew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88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mt 18:1-5, 10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The disciples approached Jesus and said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“Who is the greatest in the Kingdom of heaven?”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He called a child over, placed it in their midst, and said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“Amen, I say to you, unless you turn and become like children,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will not enter the Kingdom of heaven.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Whoever humbles himself like this child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is the greatest in the Kingdom of heaven.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whoever receives one child such as this in my name receives 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“See that you do not despise one of these little ones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 say to you that their angels in heaven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always look upon the face of my heavenly Father.”</w:t>
      </w:r>
    </w:p>
    <w:p w:rsidR="008E133E" w:rsidRPr="00F35A04" w:rsidRDefault="008E133E" w:rsidP="008E133E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729AB" w:rsidRDefault="002729AB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1C2BDF" w:rsidRDefault="001C2BDF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Default="001C2BDF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1C2BDF" w:rsidRPr="00F35A04" w:rsidRDefault="001C2BDF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</w:p>
    <w:p w:rsidR="002729AB" w:rsidRPr="00F35A04" w:rsidRDefault="002729AB" w:rsidP="002729AB">
      <w:pPr>
        <w:shd w:val="clear" w:color="auto" w:fill="FFFFFF"/>
        <w:spacing w:line="3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</w:pPr>
      <w:r w:rsidRPr="00F35A04">
        <w:rPr>
          <w:rFonts w:ascii="Times New Roman" w:eastAsia="Times New Roman" w:hAnsi="Times New Roman" w:cs="Times New Roman"/>
          <w:b/>
          <w:bCs/>
          <w:caps/>
          <w:smallCaps/>
          <w:color w:val="008061"/>
          <w:kern w:val="36"/>
          <w:sz w:val="32"/>
          <w:szCs w:val="32"/>
          <w:lang/>
        </w:rPr>
        <w:lastRenderedPageBreak/>
        <w:t>October 3, 2014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 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t>Friday of the Twenty-sixth Week in Ordinary Time</w:t>
      </w:r>
      <w:r w:rsidRPr="00F35A04">
        <w:rPr>
          <w:rFonts w:ascii="Arial" w:eastAsia="Times New Roman" w:hAnsi="Arial" w:cs="Arial"/>
          <w:b/>
          <w:bCs/>
          <w:color w:val="333333"/>
          <w:sz w:val="32"/>
          <w:szCs w:val="32"/>
          <w:lang/>
        </w:rPr>
        <w:br/>
        <w:t>Lectionary: 459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7448B2" w:rsidRPr="00F35A04" w:rsidRDefault="007448B2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>A Reading FROM THE BOOK OF JOB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89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jb 38:1, 12-21; 40:3-5</w:t>
        </w:r>
      </w:hyperlink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The LORD addressed 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>Job out of the storm and said</w:t>
      </w:r>
      <w:proofErr w:type="gramStart"/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Have you ever in your lifetime commanded the morni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>ng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shown the dawn its place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For taking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hold of the ends of the earth,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till the wicked are shaken from its surface?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 earth is cha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nged as is clay by the seal,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and dy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ed as though it were a garment;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But from the wicked the light is withheld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and 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t>the arm of pride is shattered.</w:t>
      </w:r>
      <w:r w:rsidR="001C2BDF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Have you entered into the sources of the sea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walked about in the depths of the abyss?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Have the gates of death been shown to you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or have you seen the gates of darkness?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Have you comprehended the breadth of the earth?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Tell me, if you know all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Which is the way to the dwelling place of light,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where is the abode of darkness,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That you may take them to their boundaries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set them on their homeward paths?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know, because you were born before them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the number of your years is great!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Then Job answered the LORD and said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: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Behold, I am of little account; what can I answer you?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 put my hand over my mouth.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Though I have spoken once, I will not do so again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though twice, I will do so no more.</w:t>
      </w:r>
    </w:p>
    <w:p w:rsidR="008E133E" w:rsidRPr="00F35A04" w:rsidRDefault="008E133E" w:rsidP="008E133E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Word of the Lord)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lastRenderedPageBreak/>
        <w:t xml:space="preserve">Responsorial Psalm </w:t>
      </w:r>
      <w:hyperlink r:id="rId90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ps 139:1-3, 7-8, 9-10, 13-14ab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R. 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Guide me, Lord, along the everlasting way.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O LORD, you have probed me and you know me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know when I sit and when I stand;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understand my thoughts from afar.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My journeys and my rest you scrutinize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with all my ways you are familiar.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Guide me, Lord, along the everlasting way.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Where can I go from your spirit?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From your presence where can I flee?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I go up to the heavens, you are there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I sink to the nether world, you are present there.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Guide me, Lord, along the everlasting way.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I take the wings of the dawn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if I settle at the farthest limits of the sea,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Even there your hand shall guide me,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your right hand hold me fast.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R.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 xml:space="preserve"> Guide me, Lord, along the everlasting way.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Truly you have formed my inmost being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;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knit me in my mother’s womb.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I give you thanks that I am fearfully, wonderfully made;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wonderful are your works.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R. </w:t>
      </w:r>
      <w:r w:rsidRPr="00F35A04">
        <w:rPr>
          <w:rFonts w:ascii="Arial" w:eastAsia="Times New Roman" w:hAnsi="Arial" w:cs="Arial"/>
          <w:b/>
          <w:bCs/>
          <w:color w:val="000000"/>
          <w:sz w:val="32"/>
          <w:szCs w:val="32"/>
          <w:lang/>
        </w:rPr>
        <w:t>Guide me, Lord, along the everlasting way.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1C2BDF" w:rsidRDefault="001C2BDF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1C2BDF" w:rsidRDefault="001C2BDF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1C2BDF" w:rsidRDefault="001C2BDF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1C2BDF" w:rsidRDefault="001C2BDF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1C2BDF" w:rsidRDefault="001C2BDF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1C2BDF" w:rsidRDefault="001C2BDF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1C2BDF" w:rsidRDefault="001C2BDF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1C2BDF" w:rsidRDefault="001C2BDF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1C2BDF" w:rsidRDefault="001C2BDF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</w:p>
    <w:p w:rsidR="006A3EF3" w:rsidRPr="00F35A04" w:rsidRDefault="006A3EF3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lastRenderedPageBreak/>
        <w:t>A READING FROM THE HOLY GOSPEL ACCORDING TO LUKE</w:t>
      </w:r>
    </w:p>
    <w:p w:rsidR="002729AB" w:rsidRPr="00F35A04" w:rsidRDefault="002729AB" w:rsidP="002729AB">
      <w:pPr>
        <w:pBdr>
          <w:bottom w:val="dotted" w:sz="6" w:space="0" w:color="808080"/>
        </w:pBdr>
        <w:shd w:val="clear" w:color="auto" w:fill="FFFFFF"/>
        <w:spacing w:after="0" w:line="336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bCs/>
          <w:caps/>
          <w:color w:val="666666"/>
          <w:spacing w:val="20"/>
          <w:sz w:val="32"/>
          <w:szCs w:val="32"/>
          <w:lang/>
        </w:rPr>
        <w:t xml:space="preserve"> </w:t>
      </w:r>
      <w:hyperlink r:id="rId91" w:history="1">
        <w:r w:rsidRPr="00F35A04">
          <w:rPr>
            <w:rFonts w:ascii="Arial" w:eastAsia="Times New Roman" w:hAnsi="Arial" w:cs="Arial"/>
            <w:b/>
            <w:bCs/>
            <w:caps/>
            <w:color w:val="008061"/>
            <w:spacing w:val="20"/>
            <w:sz w:val="32"/>
            <w:szCs w:val="32"/>
            <w:u w:val="single"/>
            <w:lang/>
          </w:rPr>
          <w:t>lk 10:13-16</w:t>
        </w:r>
      </w:hyperlink>
    </w:p>
    <w:p w:rsidR="002729AB" w:rsidRPr="00F35A04" w:rsidRDefault="002729AB" w:rsidP="002729AB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Jesus said to them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“Woe to you,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Chorazin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! Woe to you, Bethsaida!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For if the mighty deeds done in your midst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had been done in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Tyre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and Sidon</w:t>
      </w:r>
      <w:proofErr w:type="gram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,</w:t>
      </w:r>
      <w:proofErr w:type="gram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they would long ago have repented,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sitting in sackcloth and ashes.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But it will be more tolerable for </w:t>
      </w:r>
      <w:proofErr w:type="spellStart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>Tyre</w:t>
      </w:r>
      <w:proofErr w:type="spellEnd"/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t xml:space="preserve"> and Sidon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at the judgment than for you.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as for you, Capernaum, ‘Will you be exalted to heaven?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You will go down to the netherworld.’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Whoever listens to you listens to me.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 xml:space="preserve">Whoever rejects you rejects me. </w:t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/>
        <w:t>And whoever rejects me rejects the one who sent me.”</w:t>
      </w:r>
    </w:p>
    <w:p w:rsidR="002729AB" w:rsidRPr="00F35A04" w:rsidRDefault="008E133E" w:rsidP="002729AB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b/>
          <w:color w:val="000000"/>
          <w:sz w:val="32"/>
          <w:szCs w:val="32"/>
          <w:lang/>
        </w:rPr>
        <w:t>(The Gospel of the Lord)</w:t>
      </w:r>
    </w:p>
    <w:p w:rsidR="002729AB" w:rsidRPr="00F35A04" w:rsidRDefault="002729AB" w:rsidP="002729AB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2729AB" w:rsidRPr="00F35A04" w:rsidRDefault="002729AB" w:rsidP="002729AB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2729AB" w:rsidRPr="00F35A04" w:rsidRDefault="002729AB" w:rsidP="002729AB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2729AB" w:rsidRPr="00F35A04" w:rsidRDefault="002729AB" w:rsidP="002729AB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2729AB" w:rsidRPr="00F35A04" w:rsidRDefault="002729AB" w:rsidP="002729AB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A026A5" w:rsidRPr="00F35A04" w:rsidRDefault="002729AB" w:rsidP="002729AB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lastRenderedPageBreak/>
        <w:br w:type="textWrapping" w:clear="all"/>
      </w:r>
    </w:p>
    <w:p w:rsidR="00A026A5" w:rsidRPr="00F35A04" w:rsidRDefault="00A026A5" w:rsidP="00A026A5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A026A5" w:rsidRPr="00F35A04" w:rsidRDefault="00A026A5" w:rsidP="00A026A5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A026A5" w:rsidRPr="00F35A04" w:rsidRDefault="00A026A5" w:rsidP="00A026A5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A026A5" w:rsidRPr="00F35A04" w:rsidRDefault="00A026A5" w:rsidP="00A026A5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A026A5" w:rsidRPr="00F35A04" w:rsidRDefault="00A026A5" w:rsidP="00A026A5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A026A5" w:rsidRPr="00F35A04" w:rsidRDefault="00A026A5" w:rsidP="00A026A5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A026A5" w:rsidRPr="00F35A04" w:rsidRDefault="00A026A5" w:rsidP="00A026A5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A026A5" w:rsidRPr="00F35A04" w:rsidRDefault="00A026A5" w:rsidP="00A026A5">
      <w:pPr>
        <w:shd w:val="clear" w:color="auto" w:fill="FFFFFF"/>
        <w:spacing w:line="336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p w:rsidR="00793F62" w:rsidRPr="00F35A04" w:rsidRDefault="00A026A5" w:rsidP="00A026A5">
      <w:pPr>
        <w:rPr>
          <w:sz w:val="32"/>
          <w:szCs w:val="32"/>
          <w:lang/>
        </w:rPr>
      </w:pPr>
      <w:r w:rsidRPr="00F35A04">
        <w:rPr>
          <w:rFonts w:ascii="Arial" w:eastAsia="Times New Roman" w:hAnsi="Arial" w:cs="Arial"/>
          <w:color w:val="000000"/>
          <w:sz w:val="32"/>
          <w:szCs w:val="32"/>
          <w:lang/>
        </w:rPr>
        <w:br w:type="textWrapping" w:clear="all"/>
      </w:r>
    </w:p>
    <w:sectPr w:rsidR="00793F62" w:rsidRPr="00F35A04" w:rsidSect="0079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026A5"/>
    <w:rsid w:val="001C2BDF"/>
    <w:rsid w:val="002729AB"/>
    <w:rsid w:val="00422BB0"/>
    <w:rsid w:val="006A3EF3"/>
    <w:rsid w:val="007448B2"/>
    <w:rsid w:val="00783650"/>
    <w:rsid w:val="00793F62"/>
    <w:rsid w:val="008E133E"/>
    <w:rsid w:val="00A026A5"/>
    <w:rsid w:val="00C41AE6"/>
    <w:rsid w:val="00F3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6A5"/>
    <w:rPr>
      <w:b/>
      <w:bCs/>
      <w:color w:val="008061"/>
      <w:u w:val="single"/>
    </w:rPr>
  </w:style>
  <w:style w:type="character" w:styleId="Strong">
    <w:name w:val="Strong"/>
    <w:basedOn w:val="DefaultParagraphFont"/>
    <w:uiPriority w:val="22"/>
    <w:qFormat/>
    <w:rsid w:val="00A026A5"/>
    <w:rPr>
      <w:b/>
      <w:bCs/>
    </w:rPr>
  </w:style>
  <w:style w:type="character" w:styleId="Emphasis">
    <w:name w:val="Emphasis"/>
    <w:basedOn w:val="DefaultParagraphFont"/>
    <w:uiPriority w:val="20"/>
    <w:qFormat/>
    <w:rsid w:val="00A026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889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403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66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7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0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4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6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0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18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65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77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87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59229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819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1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4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37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2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70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45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6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2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9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2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52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8648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8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2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8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5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373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77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94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8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14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5601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130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3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0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82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7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897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93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004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060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2133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474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6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7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2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21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3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1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9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503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9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489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50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3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050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156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2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8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2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89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7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69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16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260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5307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4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8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29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3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36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4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82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96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4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69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835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6748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9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37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2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94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43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03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573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318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6296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0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4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9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0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65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9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762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5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219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8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97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3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6961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375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7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9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74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2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5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8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61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09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258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57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5009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32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5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9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3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394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4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0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65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2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258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689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6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7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51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3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439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420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61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54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0788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1379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1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0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7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7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285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93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1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22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9007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955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35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0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0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50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59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9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3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9178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396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7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18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15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3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0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9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289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3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39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680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881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60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02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5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5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22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54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7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08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313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513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5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3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9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7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13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2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04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18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7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87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9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7182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038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2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57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19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1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30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53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481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71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65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2961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686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81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86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6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4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60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1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986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33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24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318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956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17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8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7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33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1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149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39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24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8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4850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79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97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0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32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1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7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72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733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69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0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0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8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315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1320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1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1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6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21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9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0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945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0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27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7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385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63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771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1169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45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5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34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2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6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1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91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8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25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9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357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2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6847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8285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0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69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0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6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13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1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46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0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24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2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67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01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5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7125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88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14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69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1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95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1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615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0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2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32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2712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7042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8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8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3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53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67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34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38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42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173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014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34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3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5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83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94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9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93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9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10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4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03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8887">
          <w:marLeft w:val="0"/>
          <w:marRight w:val="0"/>
          <w:marTop w:val="0"/>
          <w:marBottom w:val="254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4275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1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64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761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06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092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53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15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7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169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ccb.org/bible/ezekiel/37:1" TargetMode="External"/><Relationship Id="rId18" Type="http://schemas.openxmlformats.org/officeDocument/2006/relationships/hyperlink" Target="http://www.usccb.org/bible/matthew/23:13" TargetMode="External"/><Relationship Id="rId26" Type="http://schemas.openxmlformats.org/officeDocument/2006/relationships/hyperlink" Target="http://www.usccb.org/bible/psalms/33:1" TargetMode="External"/><Relationship Id="rId39" Type="http://schemas.openxmlformats.org/officeDocument/2006/relationships/hyperlink" Target="http://www.usccb.org/bible/luke/5:33" TargetMode="External"/><Relationship Id="rId21" Type="http://schemas.openxmlformats.org/officeDocument/2006/relationships/hyperlink" Target="http://www.usccb.org/bible/matthew/23:23" TargetMode="External"/><Relationship Id="rId34" Type="http://schemas.openxmlformats.org/officeDocument/2006/relationships/hyperlink" Target="http://www.usccb.org/bible/1corinthians/3:18" TargetMode="External"/><Relationship Id="rId42" Type="http://schemas.openxmlformats.org/officeDocument/2006/relationships/hyperlink" Target="http://www.usccb.org/bible/psalms/13:6" TargetMode="External"/><Relationship Id="rId47" Type="http://schemas.openxmlformats.org/officeDocument/2006/relationships/hyperlink" Target="http://www.usccb.org/bible/luke/6:12" TargetMode="External"/><Relationship Id="rId50" Type="http://schemas.openxmlformats.org/officeDocument/2006/relationships/hyperlink" Target="http://www.usccb.org/bible/luke/6:27" TargetMode="External"/><Relationship Id="rId55" Type="http://schemas.openxmlformats.org/officeDocument/2006/relationships/hyperlink" Target="http://www.usccb.org/bible/psalms/40:7" TargetMode="External"/><Relationship Id="rId63" Type="http://schemas.openxmlformats.org/officeDocument/2006/relationships/hyperlink" Target="http://www.usccb.org/bible/luke/7:36" TargetMode="External"/><Relationship Id="rId68" Type="http://schemas.openxmlformats.org/officeDocument/2006/relationships/hyperlink" Target="http://www.usccb.org/bible/psalms/15:2" TargetMode="External"/><Relationship Id="rId76" Type="http://schemas.openxmlformats.org/officeDocument/2006/relationships/hyperlink" Target="http://www.usccb.org/bible/ecclesiastes/3:1" TargetMode="External"/><Relationship Id="rId84" Type="http://schemas.openxmlformats.org/officeDocument/2006/relationships/hyperlink" Target="http://www.usccb.org/bible/psalms/88:2" TargetMode="External"/><Relationship Id="rId89" Type="http://schemas.openxmlformats.org/officeDocument/2006/relationships/hyperlink" Target="http://www.usccb.org/bible/job/38:1" TargetMode="External"/><Relationship Id="rId7" Type="http://schemas.openxmlformats.org/officeDocument/2006/relationships/hyperlink" Target="http://www.usccb.org/bible/ezekiel/28:1" TargetMode="External"/><Relationship Id="rId71" Type="http://schemas.openxmlformats.org/officeDocument/2006/relationships/hyperlink" Target="http://www.usccb.org/bible/psalms/119:1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sccb.org/bible/2thessalonians/1:1" TargetMode="External"/><Relationship Id="rId29" Type="http://schemas.openxmlformats.org/officeDocument/2006/relationships/hyperlink" Target="http://www.usccb.org/bible/psalms/119:97" TargetMode="External"/><Relationship Id="rId11" Type="http://schemas.openxmlformats.org/officeDocument/2006/relationships/hyperlink" Target="http://www.usccb.org/bible/psalms/51:12" TargetMode="External"/><Relationship Id="rId24" Type="http://schemas.openxmlformats.org/officeDocument/2006/relationships/hyperlink" Target="http://www.usccb.org/bible/matthew/24:42" TargetMode="External"/><Relationship Id="rId32" Type="http://schemas.openxmlformats.org/officeDocument/2006/relationships/hyperlink" Target="http://www.usccb.org/bible/psalms/145:8" TargetMode="External"/><Relationship Id="rId37" Type="http://schemas.openxmlformats.org/officeDocument/2006/relationships/hyperlink" Target="http://www.usccb.org/bible/1corinthians/4:1" TargetMode="External"/><Relationship Id="rId40" Type="http://schemas.openxmlformats.org/officeDocument/2006/relationships/hyperlink" Target="http://www.usccb.org/bible/micah/5:1" TargetMode="External"/><Relationship Id="rId45" Type="http://schemas.openxmlformats.org/officeDocument/2006/relationships/hyperlink" Target="http://www.usccb.org/bible/1corinthians/6:1" TargetMode="External"/><Relationship Id="rId53" Type="http://schemas.openxmlformats.org/officeDocument/2006/relationships/hyperlink" Target="http://www.usccb.org/bible/luke/6:39" TargetMode="External"/><Relationship Id="rId58" Type="http://schemas.openxmlformats.org/officeDocument/2006/relationships/hyperlink" Target="http://www.usccb.org/bible/1corinthians/12:12" TargetMode="External"/><Relationship Id="rId66" Type="http://schemas.openxmlformats.org/officeDocument/2006/relationships/hyperlink" Target="http://www.usccb.org/bible/luke/8:1" TargetMode="External"/><Relationship Id="rId74" Type="http://schemas.openxmlformats.org/officeDocument/2006/relationships/hyperlink" Target="http://www.usccb.org/bible/psalms/90:3" TargetMode="External"/><Relationship Id="rId79" Type="http://schemas.openxmlformats.org/officeDocument/2006/relationships/hyperlink" Target="http://www.usccb.org/bible/daniel/7:9" TargetMode="External"/><Relationship Id="rId87" Type="http://schemas.openxmlformats.org/officeDocument/2006/relationships/hyperlink" Target="http://www.usccb.org/bible/psalms/27:7" TargetMode="External"/><Relationship Id="rId5" Type="http://schemas.openxmlformats.org/officeDocument/2006/relationships/hyperlink" Target="http://www.usccb.org/bible/deuteronomy/32:18" TargetMode="External"/><Relationship Id="rId61" Type="http://schemas.openxmlformats.org/officeDocument/2006/relationships/hyperlink" Target="http://www.usccb.org/bible/1corinthians/15:1" TargetMode="External"/><Relationship Id="rId82" Type="http://schemas.openxmlformats.org/officeDocument/2006/relationships/hyperlink" Target="http://www.usccb.org/bible/john/1:47" TargetMode="External"/><Relationship Id="rId90" Type="http://schemas.openxmlformats.org/officeDocument/2006/relationships/hyperlink" Target="http://www.usccb.org/bible/psalms/139:1" TargetMode="External"/><Relationship Id="rId19" Type="http://schemas.openxmlformats.org/officeDocument/2006/relationships/hyperlink" Target="http://www.usccb.org/bible/2thessalonians/2:1" TargetMode="External"/><Relationship Id="rId14" Type="http://schemas.openxmlformats.org/officeDocument/2006/relationships/hyperlink" Target="http://www.usccb.org/bible/psalms/107:2" TargetMode="External"/><Relationship Id="rId22" Type="http://schemas.openxmlformats.org/officeDocument/2006/relationships/hyperlink" Target="http://www.usccb.org/bible/1corinthians/1:1" TargetMode="External"/><Relationship Id="rId27" Type="http://schemas.openxmlformats.org/officeDocument/2006/relationships/hyperlink" Target="http://www.usccb.org/bible/mark/6:17" TargetMode="External"/><Relationship Id="rId30" Type="http://schemas.openxmlformats.org/officeDocument/2006/relationships/hyperlink" Target="http://www.usccb.org/bible/luke/4:16" TargetMode="External"/><Relationship Id="rId35" Type="http://schemas.openxmlformats.org/officeDocument/2006/relationships/hyperlink" Target="http://www.usccb.org/bible/psalms/24:1" TargetMode="External"/><Relationship Id="rId43" Type="http://schemas.openxmlformats.org/officeDocument/2006/relationships/hyperlink" Target="http://www.usccb.org/bible/matthew/1:1" TargetMode="External"/><Relationship Id="rId48" Type="http://schemas.openxmlformats.org/officeDocument/2006/relationships/hyperlink" Target="http://www.usccb.org/bible/1corinthians/8:1" TargetMode="External"/><Relationship Id="rId56" Type="http://schemas.openxmlformats.org/officeDocument/2006/relationships/hyperlink" Target="http://www.usccb.org/bible/john/19:25" TargetMode="External"/><Relationship Id="rId64" Type="http://schemas.openxmlformats.org/officeDocument/2006/relationships/hyperlink" Target="http://www.usccb.org/bible/1corinthians/15:12" TargetMode="External"/><Relationship Id="rId69" Type="http://schemas.openxmlformats.org/officeDocument/2006/relationships/hyperlink" Target="http://www.usccb.org/bible/luke/8:16" TargetMode="External"/><Relationship Id="rId77" Type="http://schemas.openxmlformats.org/officeDocument/2006/relationships/hyperlink" Target="http://www.usccb.org/bible/psalms/144:1" TargetMode="External"/><Relationship Id="rId8" Type="http://schemas.openxmlformats.org/officeDocument/2006/relationships/hyperlink" Target="http://www.usccb.org/bible/deuteronomy/32:26" TargetMode="External"/><Relationship Id="rId51" Type="http://schemas.openxmlformats.org/officeDocument/2006/relationships/hyperlink" Target="http://www.usccb.org/bible/1corinthians/9:16" TargetMode="External"/><Relationship Id="rId72" Type="http://schemas.openxmlformats.org/officeDocument/2006/relationships/hyperlink" Target="http://www.usccb.org/bible/luke/8:19" TargetMode="External"/><Relationship Id="rId80" Type="http://schemas.openxmlformats.org/officeDocument/2006/relationships/hyperlink" Target="http://www.usccb.org/bible/revelation/12:7" TargetMode="External"/><Relationship Id="rId85" Type="http://schemas.openxmlformats.org/officeDocument/2006/relationships/hyperlink" Target="http://www.usccb.org/bible/luke/9:51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usccb.org/bible/matthew/22:1" TargetMode="External"/><Relationship Id="rId17" Type="http://schemas.openxmlformats.org/officeDocument/2006/relationships/hyperlink" Target="http://www.usccb.org/bible/psalms/96:1" TargetMode="External"/><Relationship Id="rId25" Type="http://schemas.openxmlformats.org/officeDocument/2006/relationships/hyperlink" Target="http://www.usccb.org/bible/1corinthians/1:17" TargetMode="External"/><Relationship Id="rId33" Type="http://schemas.openxmlformats.org/officeDocument/2006/relationships/hyperlink" Target="http://www.usccb.org/bible/luke/4:31" TargetMode="External"/><Relationship Id="rId38" Type="http://schemas.openxmlformats.org/officeDocument/2006/relationships/hyperlink" Target="http://www.usccb.org/bible/psalms/37:3" TargetMode="External"/><Relationship Id="rId46" Type="http://schemas.openxmlformats.org/officeDocument/2006/relationships/hyperlink" Target="http://www.usccb.org/bible/psalms/149:1" TargetMode="External"/><Relationship Id="rId59" Type="http://schemas.openxmlformats.org/officeDocument/2006/relationships/hyperlink" Target="http://www.usccb.org/bible/psalms/10:1" TargetMode="External"/><Relationship Id="rId67" Type="http://schemas.openxmlformats.org/officeDocument/2006/relationships/hyperlink" Target="http://www.usccb.org/bible/proverbs/3:27" TargetMode="External"/><Relationship Id="rId20" Type="http://schemas.openxmlformats.org/officeDocument/2006/relationships/hyperlink" Target="http://www.usccb.org/bible/psalms/96:10" TargetMode="External"/><Relationship Id="rId41" Type="http://schemas.openxmlformats.org/officeDocument/2006/relationships/hyperlink" Target="http://www.usccb.org/bible/romans/8:28" TargetMode="External"/><Relationship Id="rId54" Type="http://schemas.openxmlformats.org/officeDocument/2006/relationships/hyperlink" Target="http://www.usccb.org/bible/1corinthians/11:17" TargetMode="External"/><Relationship Id="rId62" Type="http://schemas.openxmlformats.org/officeDocument/2006/relationships/hyperlink" Target="http://www.usccb.org/bible/psalms/118:1" TargetMode="External"/><Relationship Id="rId70" Type="http://schemas.openxmlformats.org/officeDocument/2006/relationships/hyperlink" Target="http://www.usccb.org/bible/proverbs/21:1" TargetMode="External"/><Relationship Id="rId75" Type="http://schemas.openxmlformats.org/officeDocument/2006/relationships/hyperlink" Target="http://www.usccb.org/bible/luke/9:7" TargetMode="External"/><Relationship Id="rId83" Type="http://schemas.openxmlformats.org/officeDocument/2006/relationships/hyperlink" Target="http://www.usccb.org/bible/job/3:1" TargetMode="External"/><Relationship Id="rId88" Type="http://schemas.openxmlformats.org/officeDocument/2006/relationships/hyperlink" Target="http://www.usccb.org/bible/matthew/18:1" TargetMode="External"/><Relationship Id="rId91" Type="http://schemas.openxmlformats.org/officeDocument/2006/relationships/hyperlink" Target="http://www.usccb.org/bible/luke/10:1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sccb.org/bible/matthew/19:16" TargetMode="External"/><Relationship Id="rId15" Type="http://schemas.openxmlformats.org/officeDocument/2006/relationships/hyperlink" Target="http://www.usccb.org/bible/matthew/22:34" TargetMode="External"/><Relationship Id="rId23" Type="http://schemas.openxmlformats.org/officeDocument/2006/relationships/hyperlink" Target="http://www.usccb.org/bible/psalms/145:2" TargetMode="External"/><Relationship Id="rId28" Type="http://schemas.openxmlformats.org/officeDocument/2006/relationships/hyperlink" Target="http://www.usccb.org/bible/1corinthians/2:1" TargetMode="External"/><Relationship Id="rId36" Type="http://schemas.openxmlformats.org/officeDocument/2006/relationships/hyperlink" Target="http://www.usccb.org/bible/luke/5:1" TargetMode="External"/><Relationship Id="rId49" Type="http://schemas.openxmlformats.org/officeDocument/2006/relationships/hyperlink" Target="http://www.usccb.org/bible/psalms/139:1" TargetMode="External"/><Relationship Id="rId57" Type="http://schemas.openxmlformats.org/officeDocument/2006/relationships/hyperlink" Target="http://www.usccb.org/bible/luke%202:33" TargetMode="External"/><Relationship Id="rId10" Type="http://schemas.openxmlformats.org/officeDocument/2006/relationships/hyperlink" Target="http://www.usccb.org/bible/ezekiel/36:23" TargetMode="External"/><Relationship Id="rId31" Type="http://schemas.openxmlformats.org/officeDocument/2006/relationships/hyperlink" Target="http://www.usccb.org/bible/1corinthians/2:10" TargetMode="External"/><Relationship Id="rId44" Type="http://schemas.openxmlformats.org/officeDocument/2006/relationships/hyperlink" Target="http://www.usccb.org/bible/matthew/1:18" TargetMode="External"/><Relationship Id="rId52" Type="http://schemas.openxmlformats.org/officeDocument/2006/relationships/hyperlink" Target="http://www.usccb.org/bible/psalms/84:3" TargetMode="External"/><Relationship Id="rId60" Type="http://schemas.openxmlformats.org/officeDocument/2006/relationships/hyperlink" Target="http://www.usccb.org/bible/luke/7:11" TargetMode="External"/><Relationship Id="rId65" Type="http://schemas.openxmlformats.org/officeDocument/2006/relationships/hyperlink" Target="http://www.usccb.org/bible/psalms/17:1" TargetMode="External"/><Relationship Id="rId73" Type="http://schemas.openxmlformats.org/officeDocument/2006/relationships/hyperlink" Target="http://www.usccb.org/bible/ecclesiastes/1:2" TargetMode="External"/><Relationship Id="rId78" Type="http://schemas.openxmlformats.org/officeDocument/2006/relationships/hyperlink" Target="http://www.usccb.org/bible/luke/9:18" TargetMode="External"/><Relationship Id="rId81" Type="http://schemas.openxmlformats.org/officeDocument/2006/relationships/hyperlink" Target="http://www.usccb.org/bible/psalms/138:1" TargetMode="External"/><Relationship Id="rId86" Type="http://schemas.openxmlformats.org/officeDocument/2006/relationships/hyperlink" Target="http://www.usccb.org/bible/job/19:21" TargetMode="External"/><Relationship Id="rId4" Type="http://schemas.openxmlformats.org/officeDocument/2006/relationships/hyperlink" Target="http://www.usccb.org/bible/ezekiel/24:15" TargetMode="External"/><Relationship Id="rId9" Type="http://schemas.openxmlformats.org/officeDocument/2006/relationships/hyperlink" Target="http://www.usccb.org/bible/matthew/19: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80</Pages>
  <Words>13350</Words>
  <Characters>76101</Characters>
  <Application>Microsoft Office Word</Application>
  <DocSecurity>0</DocSecurity>
  <Lines>634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Damiansville Catholic Church</dc:creator>
  <cp:keywords/>
  <dc:description/>
  <cp:lastModifiedBy>Damiansville Catholic Church</cp:lastModifiedBy>
  <cp:revision>1</cp:revision>
  <dcterms:created xsi:type="dcterms:W3CDTF">2014-07-10T23:31:00Z</dcterms:created>
  <dcterms:modified xsi:type="dcterms:W3CDTF">2014-07-11T01:04:00Z</dcterms:modified>
</cp:coreProperties>
</file>