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90" w:type="dxa"/>
          <w:left w:w="90" w:type="dxa"/>
          <w:bottom w:w="90" w:type="dxa"/>
          <w:right w:w="90" w:type="dxa"/>
        </w:tblCellMar>
        <w:tblLook w:val="04A0"/>
      </w:tblPr>
      <w:tblGrid>
        <w:gridCol w:w="4324"/>
        <w:gridCol w:w="5276"/>
      </w:tblGrid>
      <w:tr w:rsidR="00FB1E95" w:rsidRPr="00FB1E95" w:rsidTr="00FB1E95">
        <w:trPr>
          <w:tblCellSpacing w:w="15" w:type="dxa"/>
        </w:trPr>
        <w:tc>
          <w:tcPr>
            <w:tcW w:w="0" w:type="auto"/>
            <w:gridSpan w:val="2"/>
            <w:shd w:val="clear" w:color="auto" w:fill="FFEBAB"/>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48"/>
                <w:szCs w:val="48"/>
              </w:rPr>
              <w:t>Daniel Chapter 5</w:t>
            </w:r>
          </w:p>
        </w:tc>
      </w:tr>
      <w:tr w:rsidR="00FB1E95" w:rsidRPr="00FB1E95" w:rsidTr="00FB1E95">
        <w:trPr>
          <w:tblCellSpacing w:w="15" w:type="dxa"/>
        </w:trPr>
        <w:tc>
          <w:tcPr>
            <w:tcW w:w="2250" w:type="pct"/>
            <w:shd w:val="clear" w:color="auto" w:fill="FFEBAB"/>
            <w:hideMark/>
          </w:tcPr>
          <w:p w:rsidR="00FB1E95" w:rsidRPr="00FB1E95" w:rsidRDefault="00FB1E95" w:rsidP="00FB1E95">
            <w:pPr>
              <w:spacing w:after="0" w:line="240" w:lineRule="auto"/>
              <w:jc w:val="center"/>
              <w:rPr>
                <w:rFonts w:ascii="Times New Roman" w:eastAsia="Times New Roman" w:hAnsi="Times New Roman" w:cs="Times New Roman"/>
                <w:sz w:val="24"/>
                <w:szCs w:val="24"/>
              </w:rPr>
            </w:pPr>
            <w:r w:rsidRPr="00FB1E95">
              <w:rPr>
                <w:rFonts w:ascii="Times New Roman" w:eastAsia="Times New Roman" w:hAnsi="Times New Roman" w:cs="Times New Roman"/>
                <w:sz w:val="20"/>
                <w:szCs w:val="20"/>
              </w:rPr>
              <w:t>Based on the American Standard Version of 1901</w:t>
            </w:r>
            <w:r w:rsidRPr="00FB1E95">
              <w:rPr>
                <w:rFonts w:ascii="Times New Roman" w:eastAsia="Times New Roman" w:hAnsi="Times New Roman" w:cs="Times New Roman"/>
                <w:sz w:val="24"/>
                <w:szCs w:val="24"/>
              </w:rPr>
              <w:t xml:space="preserve"> </w:t>
            </w:r>
          </w:p>
        </w:tc>
        <w:tc>
          <w:tcPr>
            <w:tcW w:w="2750" w:type="pct"/>
            <w:shd w:val="clear" w:color="auto" w:fill="FFEBAB"/>
            <w:hideMark/>
          </w:tcPr>
          <w:p w:rsidR="00FB1E95" w:rsidRPr="00FB1E95" w:rsidRDefault="00FB1E95" w:rsidP="00FB1E95">
            <w:pPr>
              <w:spacing w:after="0" w:line="240" w:lineRule="auto"/>
              <w:jc w:val="center"/>
              <w:rPr>
                <w:rFonts w:ascii="Times New Roman" w:eastAsia="Times New Roman" w:hAnsi="Times New Roman" w:cs="Times New Roman"/>
                <w:sz w:val="24"/>
                <w:szCs w:val="24"/>
              </w:rPr>
            </w:pPr>
            <w:r w:rsidRPr="00FB1E95">
              <w:rPr>
                <w:rFonts w:ascii="Arial" w:eastAsia="Times New Roman" w:hAnsi="Arial" w:cs="Arial"/>
                <w:b/>
                <w:bCs/>
                <w:i/>
                <w:iCs/>
                <w:sz w:val="24"/>
                <w:szCs w:val="24"/>
              </w:rPr>
              <w:t>Concise PRESENTATION NOTES</w:t>
            </w:r>
            <w:r w:rsidRPr="00FB1E95">
              <w:rPr>
                <w:rFonts w:ascii="Arial" w:eastAsia="Times New Roman" w:hAnsi="Arial" w:cs="Arial"/>
                <w:sz w:val="15"/>
                <w:szCs w:val="15"/>
              </w:rPr>
              <w:t xml:space="preserve"> </w:t>
            </w:r>
            <w:r w:rsidRPr="00FB1E95">
              <w:rPr>
                <w:rFonts w:ascii="Arial" w:eastAsia="Times New Roman" w:hAnsi="Arial" w:cs="Arial"/>
                <w:sz w:val="15"/>
                <w:szCs w:val="15"/>
              </w:rPr>
              <w:br/>
            </w:r>
            <w:r w:rsidRPr="00FB1E95">
              <w:rPr>
                <w:rFonts w:ascii="Arial" w:eastAsia="Times New Roman" w:hAnsi="Arial" w:cs="Arial"/>
                <w:b/>
                <w:bCs/>
                <w:sz w:val="15"/>
                <w:szCs w:val="15"/>
              </w:rPr>
              <w:t>by Charles Dailey</w:t>
            </w:r>
            <w:r w:rsidRPr="00FB1E95">
              <w:rPr>
                <w:rFonts w:ascii="Arial" w:eastAsia="Times New Roman" w:hAnsi="Arial" w:cs="Arial"/>
                <w:sz w:val="24"/>
                <w:szCs w:val="24"/>
              </w:rPr>
              <w:t xml:space="preserve"> </w:t>
            </w:r>
            <w:r w:rsidRPr="00FB1E95">
              <w:rPr>
                <w:rFonts w:ascii="Arial" w:eastAsia="Times New Roman" w:hAnsi="Arial" w:cs="Arial"/>
                <w:sz w:val="24"/>
                <w:szCs w:val="24"/>
              </w:rPr>
              <w:br/>
            </w:r>
            <w:r w:rsidRPr="00FB1E95">
              <w:rPr>
                <w:rFonts w:ascii="Arial" w:eastAsia="Times New Roman" w:hAnsi="Arial" w:cs="Arial"/>
                <w:sz w:val="15"/>
                <w:szCs w:val="15"/>
              </w:rPr>
              <w:t>(Black underlined words match words in the Bible text.)</w:t>
            </w:r>
            <w:r w:rsidRPr="00FB1E95">
              <w:rPr>
                <w:rFonts w:ascii="Arial" w:eastAsia="Times New Roman" w:hAnsi="Arial" w:cs="Arial"/>
                <w:sz w:val="24"/>
                <w:szCs w:val="24"/>
              </w:rPr>
              <w:t xml:space="preserve"> </w:t>
            </w:r>
          </w:p>
        </w:tc>
      </w:tr>
      <w:tr w:rsidR="00FB1E95" w:rsidRPr="00FB1E95" w:rsidTr="00FB1E95">
        <w:trPr>
          <w:tblCellSpacing w:w="15" w:type="dxa"/>
        </w:trPr>
        <w:tc>
          <w:tcPr>
            <w:tcW w:w="2250" w:type="pct"/>
            <w:hideMark/>
          </w:tcPr>
          <w:p w:rsidR="00FB1E95" w:rsidRPr="00FB1E95" w:rsidRDefault="00FB1E95" w:rsidP="00FB1E95">
            <w:pPr>
              <w:spacing w:after="0" w:line="240" w:lineRule="auto"/>
              <w:rPr>
                <w:rFonts w:ascii="Times New Roman" w:eastAsia="Times New Roman" w:hAnsi="Times New Roman" w:cs="Times New Roman"/>
                <w:sz w:val="24"/>
                <w:szCs w:val="24"/>
              </w:rPr>
            </w:pP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7"/>
                <w:szCs w:val="27"/>
              </w:rPr>
              <w:t>D</w:t>
            </w:r>
            <w:r w:rsidRPr="00FB1E95">
              <w:rPr>
                <w:rFonts w:ascii="Arial" w:eastAsia="Times New Roman" w:hAnsi="Arial" w:cs="Arial"/>
                <w:b/>
                <w:bCs/>
                <w:color w:val="C00000"/>
                <w:sz w:val="20"/>
                <w:szCs w:val="20"/>
              </w:rPr>
              <w:t xml:space="preserve">aniel's previous episodes have been about Nebuchadnezzar, the empire builder whom God had cut down to size. This story is about Belshazzar, a local king, who needed the same cure. However, the Lord simply terminated him. </w:t>
            </w:r>
            <w:r w:rsidRPr="00FB1E95">
              <w:rPr>
                <w:rFonts w:ascii="Arial" w:eastAsia="Times New Roman" w:hAnsi="Arial" w:cs="Arial"/>
                <w:b/>
                <w:bCs/>
                <w:color w:val="C00000"/>
                <w:sz w:val="20"/>
                <w:szCs w:val="20"/>
              </w:rPr>
              <w:br/>
            </w:r>
            <w:r w:rsidRPr="00FB1E95">
              <w:rPr>
                <w:rFonts w:ascii="Arial" w:eastAsia="Times New Roman" w:hAnsi="Arial" w:cs="Arial"/>
                <w:b/>
                <w:bCs/>
                <w:color w:val="C00000"/>
                <w:sz w:val="20"/>
                <w:szCs w:val="20"/>
              </w:rPr>
              <w:br/>
              <w:t xml:space="preserve">Belshazzar may have been a name assigned to indicate his relationship with the idol gods, much like that of Daniel, who was known in Neb's court as </w:t>
            </w:r>
            <w:proofErr w:type="spellStart"/>
            <w:r w:rsidRPr="00FB1E95">
              <w:rPr>
                <w:rFonts w:ascii="Arial" w:eastAsia="Times New Roman" w:hAnsi="Arial" w:cs="Arial"/>
                <w:b/>
                <w:bCs/>
                <w:color w:val="C00000"/>
                <w:sz w:val="20"/>
                <w:szCs w:val="20"/>
              </w:rPr>
              <w:t>Belteshazzar</w:t>
            </w:r>
            <w:proofErr w:type="spellEnd"/>
            <w:r w:rsidRPr="00FB1E95">
              <w:rPr>
                <w:rFonts w:ascii="Arial" w:eastAsia="Times New Roman" w:hAnsi="Arial" w:cs="Arial"/>
                <w:b/>
                <w:bCs/>
                <w:color w:val="C00000"/>
                <w:sz w:val="20"/>
                <w:szCs w:val="20"/>
              </w:rPr>
              <w:t xml:space="preserve"> in 1:7. This king was the son of </w:t>
            </w:r>
            <w:proofErr w:type="spellStart"/>
            <w:r w:rsidRPr="00FB1E95">
              <w:rPr>
                <w:rFonts w:ascii="Arial" w:eastAsia="Times New Roman" w:hAnsi="Arial" w:cs="Arial"/>
                <w:b/>
                <w:bCs/>
                <w:color w:val="C00000"/>
                <w:sz w:val="20"/>
                <w:szCs w:val="20"/>
              </w:rPr>
              <w:t>Nabonidus</w:t>
            </w:r>
            <w:proofErr w:type="spellEnd"/>
            <w:r w:rsidRPr="00FB1E95">
              <w:rPr>
                <w:rFonts w:ascii="Arial" w:eastAsia="Times New Roman" w:hAnsi="Arial" w:cs="Arial"/>
                <w:b/>
                <w:bCs/>
                <w:color w:val="C00000"/>
                <w:sz w:val="20"/>
                <w:szCs w:val="20"/>
              </w:rPr>
              <w:t xml:space="preserve">. </w:t>
            </w:r>
            <w:r w:rsidRPr="00FB1E95">
              <w:rPr>
                <w:rFonts w:ascii="Arial" w:eastAsia="Times New Roman" w:hAnsi="Arial" w:cs="Arial"/>
                <w:b/>
                <w:bCs/>
                <w:color w:val="C00000"/>
                <w:sz w:val="20"/>
                <w:szCs w:val="20"/>
              </w:rPr>
              <w:br/>
            </w:r>
            <w:r w:rsidRPr="00FB1E95">
              <w:rPr>
                <w:rFonts w:ascii="Arial" w:eastAsia="Times New Roman" w:hAnsi="Arial" w:cs="Arial"/>
                <w:b/>
                <w:bCs/>
                <w:color w:val="C00000"/>
                <w:sz w:val="20"/>
                <w:szCs w:val="20"/>
              </w:rPr>
              <w:br/>
              <w:t xml:space="preserve">The narrative opens with Belshazzar, the king of the city of Babylon (not the empire) giving a party while the armies of the Medes and the Persians were camped outside of town trying to penetrate its defenses. Belshazzar should have been leading his troops, not surfeiting.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1) Belshazzar the king made a great feast to a thousand of his lords, and drank wine before the thousand.</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w:t>
            </w:r>
            <w:r w:rsidRPr="00FB1E95">
              <w:rPr>
                <w:rFonts w:ascii="Arial" w:eastAsia="Times New Roman" w:hAnsi="Arial" w:cs="Arial"/>
                <w:b/>
                <w:bCs/>
                <w:color w:val="C00000"/>
                <w:sz w:val="20"/>
                <w:szCs w:val="20"/>
                <w:u w:val="single"/>
              </w:rPr>
              <w:t>Belshazzar</w:t>
            </w:r>
            <w:r w:rsidRPr="00FB1E95">
              <w:rPr>
                <w:rFonts w:ascii="Arial" w:eastAsia="Times New Roman" w:hAnsi="Arial" w:cs="Arial"/>
                <w:b/>
                <w:bCs/>
                <w:color w:val="C00000"/>
                <w:sz w:val="20"/>
                <w:szCs w:val="20"/>
              </w:rPr>
              <w:t xml:space="preserve"> felt safe inside the great walls of Babylon. He knew that getting over these walls was impossible. </w:t>
            </w:r>
            <w:r w:rsidRPr="00FB1E95">
              <w:rPr>
                <w:rFonts w:ascii="Arial" w:eastAsia="Times New Roman" w:hAnsi="Arial" w:cs="Arial"/>
                <w:b/>
                <w:bCs/>
                <w:color w:val="C00000"/>
                <w:sz w:val="20"/>
                <w:szCs w:val="20"/>
              </w:rPr>
              <w:br/>
              <w:t xml:space="preserve">- The food and drinks were "on the house."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 xml:space="preserve">2) Belshazzar, while he tasted the wine, commanded to bring the golden and silver vessels which Nebuchadnezzar his father had taken out of the temple which was in Jerusalem; that the king and his lords, his wives and his concubines, might drink </w:t>
            </w:r>
            <w:proofErr w:type="spellStart"/>
            <w:r w:rsidRPr="00FB1E95">
              <w:rPr>
                <w:rFonts w:ascii="Times New Roman" w:eastAsia="Times New Roman" w:hAnsi="Times New Roman" w:cs="Times New Roman"/>
                <w:b/>
                <w:bCs/>
                <w:sz w:val="24"/>
                <w:szCs w:val="24"/>
              </w:rPr>
              <w:t>therefrom</w:t>
            </w:r>
            <w:proofErr w:type="spellEnd"/>
            <w:r w:rsidRPr="00FB1E95">
              <w:rPr>
                <w:rFonts w:ascii="Times New Roman" w:eastAsia="Times New Roman" w:hAnsi="Times New Roman" w:cs="Times New Roman"/>
                <w:b/>
                <w:bCs/>
                <w:sz w:val="24"/>
                <w:szCs w:val="24"/>
              </w:rPr>
              <w:t xml:space="preserve">. </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To show his contempt for the God of Israel, the </w:t>
            </w:r>
            <w:r w:rsidRPr="00FB1E95">
              <w:rPr>
                <w:rFonts w:ascii="Arial" w:eastAsia="Times New Roman" w:hAnsi="Arial" w:cs="Arial"/>
                <w:b/>
                <w:bCs/>
                <w:color w:val="C00000"/>
                <w:sz w:val="20"/>
                <w:szCs w:val="20"/>
                <w:u w:val="single"/>
              </w:rPr>
              <w:t>vessels</w:t>
            </w:r>
            <w:r w:rsidRPr="00FB1E95">
              <w:rPr>
                <w:rFonts w:ascii="Arial" w:eastAsia="Times New Roman" w:hAnsi="Arial" w:cs="Arial"/>
                <w:b/>
                <w:bCs/>
                <w:color w:val="C00000"/>
                <w:sz w:val="20"/>
                <w:szCs w:val="20"/>
              </w:rPr>
              <w:t xml:space="preserve"> from the </w:t>
            </w:r>
            <w:r w:rsidRPr="00FB1E95">
              <w:rPr>
                <w:rFonts w:ascii="Arial" w:eastAsia="Times New Roman" w:hAnsi="Arial" w:cs="Arial"/>
                <w:b/>
                <w:bCs/>
                <w:color w:val="C00000"/>
                <w:sz w:val="20"/>
                <w:szCs w:val="20"/>
                <w:u w:val="single"/>
              </w:rPr>
              <w:t>Temple</w:t>
            </w:r>
            <w:r w:rsidRPr="00FB1E95">
              <w:rPr>
                <w:rFonts w:ascii="Arial" w:eastAsia="Times New Roman" w:hAnsi="Arial" w:cs="Arial"/>
                <w:b/>
                <w:bCs/>
                <w:color w:val="C00000"/>
                <w:sz w:val="20"/>
                <w:szCs w:val="20"/>
              </w:rPr>
              <w:t xml:space="preserve"> in </w:t>
            </w:r>
            <w:r w:rsidRPr="00FB1E95">
              <w:rPr>
                <w:rFonts w:ascii="Arial" w:eastAsia="Times New Roman" w:hAnsi="Arial" w:cs="Arial"/>
                <w:b/>
                <w:bCs/>
                <w:color w:val="C00000"/>
                <w:sz w:val="20"/>
                <w:szCs w:val="20"/>
                <w:u w:val="single"/>
              </w:rPr>
              <w:t>Jerusalem</w:t>
            </w:r>
            <w:r w:rsidRPr="00FB1E95">
              <w:rPr>
                <w:rFonts w:ascii="Arial" w:eastAsia="Times New Roman" w:hAnsi="Arial" w:cs="Arial"/>
                <w:b/>
                <w:bCs/>
                <w:color w:val="C00000"/>
                <w:sz w:val="20"/>
                <w:szCs w:val="20"/>
              </w:rPr>
              <w:t xml:space="preserve"> were brought in as table service for the increasingly drunk officials and </w:t>
            </w:r>
            <w:r w:rsidRPr="00FB1E95">
              <w:rPr>
                <w:rFonts w:ascii="Arial" w:eastAsia="Times New Roman" w:hAnsi="Arial" w:cs="Arial"/>
                <w:b/>
                <w:bCs/>
                <w:color w:val="C00000"/>
                <w:sz w:val="20"/>
                <w:szCs w:val="20"/>
                <w:u w:val="single"/>
              </w:rPr>
              <w:t>Belshazzar's</w:t>
            </w:r>
            <w:r w:rsidRPr="00FB1E95">
              <w:rPr>
                <w:rFonts w:ascii="Arial" w:eastAsia="Times New Roman" w:hAnsi="Arial" w:cs="Arial"/>
                <w:b/>
                <w:bCs/>
                <w:color w:val="C00000"/>
                <w:sz w:val="20"/>
                <w:szCs w:val="20"/>
              </w:rPr>
              <w:t xml:space="preserve"> family. </w:t>
            </w:r>
            <w:r w:rsidRPr="00FB1E95">
              <w:rPr>
                <w:rFonts w:ascii="Arial" w:eastAsia="Times New Roman" w:hAnsi="Arial" w:cs="Arial"/>
                <w:b/>
                <w:bCs/>
                <w:color w:val="C00000"/>
                <w:sz w:val="20"/>
                <w:szCs w:val="20"/>
              </w:rPr>
              <w:br/>
              <w:t xml:space="preserve">- The term </w:t>
            </w:r>
            <w:r w:rsidRPr="00FB1E95">
              <w:rPr>
                <w:rFonts w:ascii="Arial" w:eastAsia="Times New Roman" w:hAnsi="Arial" w:cs="Arial"/>
                <w:b/>
                <w:bCs/>
                <w:color w:val="C00000"/>
                <w:sz w:val="20"/>
                <w:szCs w:val="20"/>
                <w:u w:val="single"/>
              </w:rPr>
              <w:t>father</w:t>
            </w:r>
            <w:r w:rsidRPr="00FB1E95">
              <w:rPr>
                <w:rFonts w:ascii="Arial" w:eastAsia="Times New Roman" w:hAnsi="Arial" w:cs="Arial"/>
                <w:b/>
                <w:bCs/>
                <w:color w:val="C00000"/>
                <w:sz w:val="20"/>
                <w:szCs w:val="20"/>
              </w:rPr>
              <w:t xml:space="preserve"> was used more loosely by Asians than we use it today. </w:t>
            </w:r>
            <w:r w:rsidRPr="00FB1E95">
              <w:rPr>
                <w:rFonts w:ascii="Arial" w:eastAsia="Times New Roman" w:hAnsi="Arial" w:cs="Arial"/>
                <w:b/>
                <w:bCs/>
                <w:color w:val="C00000"/>
                <w:sz w:val="20"/>
                <w:szCs w:val="20"/>
                <w:u w:val="single"/>
              </w:rPr>
              <w:t>Neb</w:t>
            </w:r>
            <w:r w:rsidRPr="00FB1E95">
              <w:rPr>
                <w:rFonts w:ascii="Arial" w:eastAsia="Times New Roman" w:hAnsi="Arial" w:cs="Arial"/>
                <w:b/>
                <w:bCs/>
                <w:color w:val="C00000"/>
                <w:sz w:val="20"/>
                <w:szCs w:val="20"/>
              </w:rPr>
              <w:t xml:space="preserve"> was his </w:t>
            </w:r>
            <w:r w:rsidRPr="00FB1E95">
              <w:rPr>
                <w:rFonts w:ascii="Arial" w:eastAsia="Times New Roman" w:hAnsi="Arial" w:cs="Arial"/>
                <w:b/>
                <w:bCs/>
                <w:color w:val="C00000"/>
                <w:sz w:val="20"/>
                <w:szCs w:val="20"/>
                <w:u w:val="single"/>
              </w:rPr>
              <w:t>father</w:t>
            </w:r>
            <w:r w:rsidRPr="00FB1E95">
              <w:rPr>
                <w:rFonts w:ascii="Arial" w:eastAsia="Times New Roman" w:hAnsi="Arial" w:cs="Arial"/>
                <w:b/>
                <w:bCs/>
                <w:color w:val="C00000"/>
                <w:sz w:val="20"/>
                <w:szCs w:val="20"/>
              </w:rPr>
              <w:t xml:space="preserve">, or grandfather, or his adopted </w:t>
            </w:r>
            <w:r w:rsidRPr="00FB1E95">
              <w:rPr>
                <w:rFonts w:ascii="Arial" w:eastAsia="Times New Roman" w:hAnsi="Arial" w:cs="Arial"/>
                <w:b/>
                <w:bCs/>
                <w:color w:val="C00000"/>
                <w:sz w:val="20"/>
                <w:szCs w:val="20"/>
                <w:u w:val="single"/>
              </w:rPr>
              <w:t>father</w:t>
            </w:r>
            <w:r w:rsidRPr="00FB1E95">
              <w:rPr>
                <w:rFonts w:ascii="Arial" w:eastAsia="Times New Roman" w:hAnsi="Arial" w:cs="Arial"/>
                <w:b/>
                <w:bCs/>
                <w:color w:val="C00000"/>
                <w:sz w:val="20"/>
                <w:szCs w:val="20"/>
              </w:rPr>
              <w:t xml:space="preserve"> - the list goes on. They were legally related in some manner. </w:t>
            </w:r>
            <w:r w:rsidRPr="00FB1E95">
              <w:rPr>
                <w:rFonts w:ascii="Arial" w:eastAsia="Times New Roman" w:hAnsi="Arial" w:cs="Arial"/>
                <w:b/>
                <w:bCs/>
                <w:color w:val="C00000"/>
                <w:sz w:val="20"/>
                <w:szCs w:val="20"/>
              </w:rPr>
              <w:br/>
              <w:t xml:space="preserve">- A </w:t>
            </w:r>
            <w:r w:rsidRPr="00FB1E95">
              <w:rPr>
                <w:rFonts w:ascii="Arial" w:eastAsia="Times New Roman" w:hAnsi="Arial" w:cs="Arial"/>
                <w:b/>
                <w:bCs/>
                <w:color w:val="C00000"/>
                <w:sz w:val="20"/>
                <w:szCs w:val="20"/>
                <w:u w:val="single"/>
              </w:rPr>
              <w:t>concubine</w:t>
            </w:r>
            <w:r w:rsidRPr="00FB1E95">
              <w:rPr>
                <w:rFonts w:ascii="Arial" w:eastAsia="Times New Roman" w:hAnsi="Arial" w:cs="Arial"/>
                <w:b/>
                <w:bCs/>
                <w:color w:val="C00000"/>
                <w:sz w:val="20"/>
                <w:szCs w:val="20"/>
              </w:rPr>
              <w:t xml:space="preserve"> was a mistress with legal standing but without inheritance rights. Her children were not included in the husband's will unless they had been adopted by the wife in the family. </w:t>
            </w:r>
            <w:r w:rsidRPr="00FB1E95">
              <w:rPr>
                <w:rFonts w:ascii="Arial" w:eastAsia="Times New Roman" w:hAnsi="Arial" w:cs="Arial"/>
                <w:b/>
                <w:bCs/>
                <w:color w:val="C00000"/>
                <w:sz w:val="20"/>
                <w:szCs w:val="20"/>
              </w:rPr>
              <w:br/>
              <w:t>- N</w:t>
            </w:r>
            <w:r w:rsidRPr="00FB1E95">
              <w:rPr>
                <w:rFonts w:ascii="Arial" w:eastAsia="Times New Roman" w:hAnsi="Arial" w:cs="Arial"/>
                <w:b/>
                <w:bCs/>
                <w:color w:val="C00000"/>
                <w:sz w:val="20"/>
                <w:szCs w:val="20"/>
                <w:u w:val="single"/>
              </w:rPr>
              <w:t>eb</w:t>
            </w:r>
            <w:r w:rsidRPr="00FB1E95">
              <w:rPr>
                <w:rFonts w:ascii="Arial" w:eastAsia="Times New Roman" w:hAnsi="Arial" w:cs="Arial"/>
                <w:b/>
                <w:bCs/>
                <w:color w:val="C00000"/>
                <w:sz w:val="20"/>
                <w:szCs w:val="20"/>
              </w:rPr>
              <w:t xml:space="preserve"> was guilty of </w:t>
            </w:r>
            <w:proofErr w:type="gramStart"/>
            <w:r w:rsidRPr="00FB1E95">
              <w:rPr>
                <w:rFonts w:ascii="Arial" w:eastAsia="Times New Roman" w:hAnsi="Arial" w:cs="Arial"/>
                <w:b/>
                <w:bCs/>
                <w:color w:val="C00000"/>
                <w:sz w:val="20"/>
                <w:szCs w:val="20"/>
              </w:rPr>
              <w:t>pride,</w:t>
            </w:r>
            <w:proofErr w:type="gramEnd"/>
            <w:r w:rsidRPr="00FB1E95">
              <w:rPr>
                <w:rFonts w:ascii="Arial" w:eastAsia="Times New Roman" w:hAnsi="Arial" w:cs="Arial"/>
                <w:b/>
                <w:bCs/>
                <w:color w:val="C00000"/>
                <w:sz w:val="20"/>
                <w:szCs w:val="20"/>
              </w:rPr>
              <w:t xml:space="preserve"> this man was guilty of insolence.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3) Then they brought the golden vessels that were taken out of the temple of the house of God which was at Jerusalem; and the king and his lords, his wives and his concubines, drank from them.</w:t>
            </w:r>
            <w:r w:rsidRPr="00FB1E95">
              <w:rPr>
                <w:rFonts w:ascii="Times New Roman" w:eastAsia="Times New Roman" w:hAnsi="Times New Roman" w:cs="Times New Roman"/>
                <w:sz w:val="24"/>
                <w:szCs w:val="24"/>
              </w:rPr>
              <w:t xml:space="preserve"> </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 xml:space="preserve">4) They drank wine, and praised the gods of gold, and of silver, of brass, of </w:t>
            </w:r>
            <w:r w:rsidRPr="00FB1E95">
              <w:rPr>
                <w:rFonts w:ascii="Times New Roman" w:eastAsia="Times New Roman" w:hAnsi="Times New Roman" w:cs="Times New Roman"/>
                <w:b/>
                <w:bCs/>
                <w:sz w:val="24"/>
                <w:szCs w:val="24"/>
              </w:rPr>
              <w:lastRenderedPageBreak/>
              <w:t xml:space="preserve">iron, of wood, and of stone. </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lastRenderedPageBreak/>
              <w:t xml:space="preserve">– They had a praise service for the </w:t>
            </w:r>
            <w:r w:rsidRPr="00FB1E95">
              <w:rPr>
                <w:rFonts w:ascii="Arial" w:eastAsia="Times New Roman" w:hAnsi="Arial" w:cs="Arial"/>
                <w:b/>
                <w:bCs/>
                <w:color w:val="C00000"/>
                <w:sz w:val="20"/>
                <w:szCs w:val="20"/>
                <w:u w:val="single"/>
              </w:rPr>
              <w:t>gods</w:t>
            </w:r>
            <w:r w:rsidRPr="00FB1E95">
              <w:rPr>
                <w:rFonts w:ascii="Arial" w:eastAsia="Times New Roman" w:hAnsi="Arial" w:cs="Arial"/>
                <w:b/>
                <w:bCs/>
                <w:color w:val="C00000"/>
                <w:sz w:val="20"/>
                <w:szCs w:val="20"/>
              </w:rPr>
              <w:t xml:space="preserve"> of their own making. Perhaps they toasted the dumb deities and </w:t>
            </w:r>
            <w:r w:rsidRPr="00FB1E95">
              <w:rPr>
                <w:rFonts w:ascii="Arial" w:eastAsia="Times New Roman" w:hAnsi="Arial" w:cs="Arial"/>
                <w:b/>
                <w:bCs/>
                <w:color w:val="C00000"/>
                <w:sz w:val="20"/>
                <w:szCs w:val="20"/>
              </w:rPr>
              <w:lastRenderedPageBreak/>
              <w:t xml:space="preserve">then drank the </w:t>
            </w:r>
            <w:r w:rsidRPr="00FB1E95">
              <w:rPr>
                <w:rFonts w:ascii="Arial" w:eastAsia="Times New Roman" w:hAnsi="Arial" w:cs="Arial"/>
                <w:b/>
                <w:bCs/>
                <w:color w:val="C00000"/>
                <w:sz w:val="20"/>
                <w:szCs w:val="20"/>
                <w:u w:val="single"/>
              </w:rPr>
              <w:t>wine</w:t>
            </w:r>
            <w:r w:rsidRPr="00FB1E95">
              <w:rPr>
                <w:rFonts w:ascii="Arial" w:eastAsia="Times New Roman" w:hAnsi="Arial" w:cs="Arial"/>
                <w:b/>
                <w:bCs/>
                <w:color w:val="C00000"/>
                <w:sz w:val="20"/>
                <w:szCs w:val="20"/>
              </w:rPr>
              <w:t xml:space="preserve"> to prove their devotion. </w:t>
            </w:r>
          </w:p>
        </w:tc>
      </w:tr>
      <w:tr w:rsidR="00FB1E95" w:rsidRPr="00FB1E95" w:rsidTr="00FB1E95">
        <w:trPr>
          <w:tblCellSpacing w:w="15" w:type="dxa"/>
        </w:trPr>
        <w:tc>
          <w:tcPr>
            <w:tcW w:w="0" w:type="auto"/>
            <w:gridSpan w:val="2"/>
            <w:shd w:val="clear" w:color="auto" w:fill="FFEBAB"/>
            <w:vAlign w:val="center"/>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Times New Roman" w:eastAsia="Times New Roman" w:hAnsi="Times New Roman" w:cs="Times New Roman"/>
                <w:color w:val="C00000"/>
                <w:sz w:val="24"/>
                <w:szCs w:val="24"/>
              </w:rPr>
              <w:lastRenderedPageBreak/>
              <w:t xml:space="preserve">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5) In the same hour came forth the fingers of a man's hand, and wrote over against the candlestick upon the plaster of the wall of the king's palace: and the king saw the part of the hand that wrote.</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God's move came quickly. Evidently Belshazzar was sitting on a dais or raised platform looking out at his subjects and the </w:t>
            </w:r>
            <w:r w:rsidRPr="00FB1E95">
              <w:rPr>
                <w:rFonts w:ascii="Arial" w:eastAsia="Times New Roman" w:hAnsi="Arial" w:cs="Arial"/>
                <w:b/>
                <w:bCs/>
                <w:color w:val="C00000"/>
                <w:sz w:val="20"/>
                <w:szCs w:val="20"/>
                <w:u w:val="single"/>
              </w:rPr>
              <w:t>wall</w:t>
            </w:r>
            <w:r w:rsidRPr="00FB1E95">
              <w:rPr>
                <w:rFonts w:ascii="Arial" w:eastAsia="Times New Roman" w:hAnsi="Arial" w:cs="Arial"/>
                <w:b/>
                <w:bCs/>
                <w:color w:val="C00000"/>
                <w:sz w:val="20"/>
                <w:szCs w:val="20"/>
              </w:rPr>
              <w:t xml:space="preserve"> used for writing was behind the drunks. </w:t>
            </w:r>
            <w:r w:rsidRPr="00FB1E95">
              <w:rPr>
                <w:rFonts w:ascii="Arial" w:eastAsia="Times New Roman" w:hAnsi="Arial" w:cs="Arial"/>
                <w:b/>
                <w:bCs/>
                <w:color w:val="C00000"/>
                <w:sz w:val="20"/>
                <w:szCs w:val="20"/>
              </w:rPr>
              <w:br/>
              <w:t xml:space="preserve">- Paul Butler writes: "Seeing only a hand, the king's imagination would have free reign to think of all manner of terrible beings who might be the owner of that hand."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6) Then the king's countenance was changed in him, and his thoughts troubled him; and the joints of his loins were loosed, and his knees smote one against another.</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Belshazzar turned pale. The blood left his face. He realized that Someone was present that he could not control.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 xml:space="preserve">7) The king cried aloud to bring in the enchanters, the Chaldeans, and the soothsayers. The king </w:t>
            </w:r>
            <w:proofErr w:type="spellStart"/>
            <w:r w:rsidRPr="00FB1E95">
              <w:rPr>
                <w:rFonts w:ascii="Times New Roman" w:eastAsia="Times New Roman" w:hAnsi="Times New Roman" w:cs="Times New Roman"/>
                <w:b/>
                <w:bCs/>
                <w:sz w:val="24"/>
                <w:szCs w:val="24"/>
              </w:rPr>
              <w:t>spake</w:t>
            </w:r>
            <w:proofErr w:type="spellEnd"/>
            <w:r w:rsidRPr="00FB1E95">
              <w:rPr>
                <w:rFonts w:ascii="Times New Roman" w:eastAsia="Times New Roman" w:hAnsi="Times New Roman" w:cs="Times New Roman"/>
                <w:b/>
                <w:bCs/>
                <w:sz w:val="24"/>
                <w:szCs w:val="24"/>
              </w:rPr>
              <w:t xml:space="preserve"> and said to the wise men of Babylon, Whosoever shall read this writing, and show me the interpretation thereof, shall be clothed with purple, and have a chain of gold about his neck, and shall be the third ruler in the kingdom.</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The official advisors were still on the job, collecting their pay and failing all significant tests. </w:t>
            </w:r>
            <w:r w:rsidRPr="00FB1E95">
              <w:rPr>
                <w:rFonts w:ascii="Arial" w:eastAsia="Times New Roman" w:hAnsi="Arial" w:cs="Arial"/>
                <w:b/>
                <w:bCs/>
                <w:color w:val="C00000"/>
                <w:sz w:val="20"/>
                <w:szCs w:val="20"/>
              </w:rPr>
              <w:br/>
              <w:t xml:space="preserve">- Terror is a horrendous experience and this </w:t>
            </w:r>
            <w:r w:rsidRPr="00FB1E95">
              <w:rPr>
                <w:rFonts w:ascii="Arial" w:eastAsia="Times New Roman" w:hAnsi="Arial" w:cs="Arial"/>
                <w:b/>
                <w:bCs/>
                <w:color w:val="C00000"/>
                <w:sz w:val="20"/>
                <w:szCs w:val="20"/>
                <w:u w:val="single"/>
              </w:rPr>
              <w:t>king</w:t>
            </w:r>
            <w:r w:rsidRPr="00FB1E95">
              <w:rPr>
                <w:rFonts w:ascii="Arial" w:eastAsia="Times New Roman" w:hAnsi="Arial" w:cs="Arial"/>
                <w:b/>
                <w:bCs/>
                <w:color w:val="C00000"/>
                <w:sz w:val="20"/>
                <w:szCs w:val="20"/>
              </w:rPr>
              <w:t xml:space="preserve"> was shouting for help - </w:t>
            </w:r>
            <w:r w:rsidRPr="00FB1E95">
              <w:rPr>
                <w:rFonts w:ascii="Arial" w:eastAsia="Times New Roman" w:hAnsi="Arial" w:cs="Arial"/>
                <w:b/>
                <w:bCs/>
                <w:color w:val="C00000"/>
                <w:sz w:val="20"/>
                <w:szCs w:val="20"/>
                <w:u w:val="single"/>
              </w:rPr>
              <w:t>he cried aloud</w:t>
            </w:r>
            <w:r w:rsidRPr="00FB1E95">
              <w:rPr>
                <w:rFonts w:ascii="Arial" w:eastAsia="Times New Roman" w:hAnsi="Arial" w:cs="Arial"/>
                <w:b/>
                <w:bCs/>
                <w:color w:val="C00000"/>
                <w:sz w:val="20"/>
                <w:szCs w:val="20"/>
              </w:rPr>
              <w:t xml:space="preserve">. </w:t>
            </w:r>
            <w:r w:rsidRPr="00FB1E95">
              <w:rPr>
                <w:rFonts w:ascii="Arial" w:eastAsia="Times New Roman" w:hAnsi="Arial" w:cs="Arial"/>
                <w:b/>
                <w:bCs/>
                <w:color w:val="C00000"/>
                <w:sz w:val="20"/>
                <w:szCs w:val="20"/>
              </w:rPr>
              <w:br/>
              <w:t xml:space="preserve">- He had less poise than normally because of the wine. </w:t>
            </w:r>
            <w:r w:rsidRPr="00FB1E95">
              <w:rPr>
                <w:rFonts w:ascii="Arial" w:eastAsia="Times New Roman" w:hAnsi="Arial" w:cs="Arial"/>
                <w:b/>
                <w:bCs/>
                <w:color w:val="C00000"/>
                <w:sz w:val="20"/>
                <w:szCs w:val="20"/>
              </w:rPr>
              <w:br/>
              <w:t xml:space="preserve">- The playboy had three </w:t>
            </w:r>
            <w:proofErr w:type="spellStart"/>
            <w:r w:rsidRPr="00FB1E95">
              <w:rPr>
                <w:rFonts w:ascii="Arial" w:eastAsia="Times New Roman" w:hAnsi="Arial" w:cs="Arial"/>
                <w:b/>
                <w:bCs/>
                <w:color w:val="C00000"/>
                <w:sz w:val="20"/>
                <w:szCs w:val="20"/>
              </w:rPr>
              <w:t>unfulfillable</w:t>
            </w:r>
            <w:proofErr w:type="spellEnd"/>
            <w:r w:rsidRPr="00FB1E95">
              <w:rPr>
                <w:rFonts w:ascii="Arial" w:eastAsia="Times New Roman" w:hAnsi="Arial" w:cs="Arial"/>
                <w:b/>
                <w:bCs/>
                <w:color w:val="C00000"/>
                <w:sz w:val="20"/>
                <w:szCs w:val="20"/>
              </w:rPr>
              <w:t xml:space="preserve"> promises for the wise man who could explain the writings. </w:t>
            </w:r>
            <w:r w:rsidRPr="00FB1E95">
              <w:rPr>
                <w:rFonts w:ascii="Arial" w:eastAsia="Times New Roman" w:hAnsi="Arial" w:cs="Arial"/>
                <w:b/>
                <w:bCs/>
                <w:color w:val="C00000"/>
                <w:sz w:val="20"/>
                <w:szCs w:val="20"/>
              </w:rPr>
              <w:br/>
              <w:t xml:space="preserve">- A successful interpreter was offered the rank of </w:t>
            </w:r>
            <w:r w:rsidRPr="00FB1E95">
              <w:rPr>
                <w:rFonts w:ascii="Arial" w:eastAsia="Times New Roman" w:hAnsi="Arial" w:cs="Arial"/>
                <w:b/>
                <w:bCs/>
                <w:color w:val="C00000"/>
                <w:sz w:val="20"/>
                <w:szCs w:val="20"/>
                <w:u w:val="single"/>
              </w:rPr>
              <w:t>third ruler</w:t>
            </w:r>
            <w:r w:rsidRPr="00FB1E95">
              <w:rPr>
                <w:rFonts w:ascii="Arial" w:eastAsia="Times New Roman" w:hAnsi="Arial" w:cs="Arial"/>
                <w:b/>
                <w:bCs/>
                <w:color w:val="C00000"/>
                <w:sz w:val="20"/>
                <w:szCs w:val="20"/>
              </w:rPr>
              <w:t xml:space="preserve">, showing that Belshazzar was second ruler. Someone else, probably </w:t>
            </w:r>
            <w:proofErr w:type="spellStart"/>
            <w:r w:rsidRPr="00FB1E95">
              <w:rPr>
                <w:rFonts w:ascii="Arial" w:eastAsia="Times New Roman" w:hAnsi="Arial" w:cs="Arial"/>
                <w:b/>
                <w:bCs/>
                <w:color w:val="C00000"/>
                <w:sz w:val="20"/>
                <w:szCs w:val="20"/>
              </w:rPr>
              <w:t>Nabonidus</w:t>
            </w:r>
            <w:proofErr w:type="spellEnd"/>
            <w:r w:rsidRPr="00FB1E95">
              <w:rPr>
                <w:rFonts w:ascii="Arial" w:eastAsia="Times New Roman" w:hAnsi="Arial" w:cs="Arial"/>
                <w:b/>
                <w:bCs/>
                <w:color w:val="C00000"/>
                <w:sz w:val="20"/>
                <w:szCs w:val="20"/>
              </w:rPr>
              <w:t xml:space="preserve">, was top man in the empire. Belshazzar just ruled a portion of it.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8) Then came in all the king's wise men; but they could not read the writing, nor make known to the king the interpretation.</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As any believing reader knows, the coy counselors would fail.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 xml:space="preserve">9) Then was king Belshazzar greatly troubled, and his countenance was changed in him, and his lords were perplexed. </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It is clear that one guest came uninvited and he was raining on the parade. </w:t>
            </w:r>
            <w:r w:rsidRPr="00FB1E95">
              <w:rPr>
                <w:rFonts w:ascii="Arial" w:eastAsia="Times New Roman" w:hAnsi="Arial" w:cs="Arial"/>
                <w:b/>
                <w:bCs/>
                <w:color w:val="C00000"/>
                <w:sz w:val="20"/>
                <w:szCs w:val="20"/>
              </w:rPr>
              <w:br/>
              <w:t xml:space="preserve">- It upset the guests for the boss to turn pale and lose interest in drinking. </w:t>
            </w:r>
          </w:p>
        </w:tc>
      </w:tr>
      <w:tr w:rsidR="00FB1E95" w:rsidRPr="00FB1E95" w:rsidTr="00FB1E95">
        <w:trPr>
          <w:tblCellSpacing w:w="15" w:type="dxa"/>
        </w:trPr>
        <w:tc>
          <w:tcPr>
            <w:tcW w:w="0" w:type="auto"/>
            <w:gridSpan w:val="2"/>
            <w:shd w:val="clear" w:color="auto" w:fill="FFEBAB"/>
            <w:vAlign w:val="center"/>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Times New Roman" w:eastAsia="Times New Roman" w:hAnsi="Times New Roman" w:cs="Times New Roman"/>
                <w:color w:val="C00000"/>
                <w:sz w:val="24"/>
                <w:szCs w:val="24"/>
              </w:rPr>
              <w:t xml:space="preserve">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 xml:space="preserve">10) </w:t>
            </w:r>
            <w:r w:rsidRPr="00FB1E95">
              <w:rPr>
                <w:rFonts w:ascii="Times New Roman" w:eastAsia="Times New Roman" w:hAnsi="Times New Roman" w:cs="Times New Roman"/>
                <w:b/>
                <w:bCs/>
                <w:i/>
                <w:iCs/>
                <w:sz w:val="24"/>
                <w:szCs w:val="24"/>
              </w:rPr>
              <w:t>Now</w:t>
            </w:r>
            <w:r w:rsidRPr="00FB1E95">
              <w:rPr>
                <w:rFonts w:ascii="Times New Roman" w:eastAsia="Times New Roman" w:hAnsi="Times New Roman" w:cs="Times New Roman"/>
                <w:b/>
                <w:bCs/>
                <w:sz w:val="24"/>
                <w:szCs w:val="24"/>
              </w:rPr>
              <w:t xml:space="preserve"> the queen by reason of the words of the king and his lords came into the banquet house: the queen </w:t>
            </w:r>
            <w:proofErr w:type="spellStart"/>
            <w:r w:rsidRPr="00FB1E95">
              <w:rPr>
                <w:rFonts w:ascii="Times New Roman" w:eastAsia="Times New Roman" w:hAnsi="Times New Roman" w:cs="Times New Roman"/>
                <w:b/>
                <w:bCs/>
                <w:sz w:val="24"/>
                <w:szCs w:val="24"/>
              </w:rPr>
              <w:t>spake</w:t>
            </w:r>
            <w:proofErr w:type="spellEnd"/>
            <w:r w:rsidRPr="00FB1E95">
              <w:rPr>
                <w:rFonts w:ascii="Times New Roman" w:eastAsia="Times New Roman" w:hAnsi="Times New Roman" w:cs="Times New Roman"/>
                <w:b/>
                <w:bCs/>
                <w:sz w:val="24"/>
                <w:szCs w:val="24"/>
              </w:rPr>
              <w:t xml:space="preserve"> and said, O king, live forever; let not thy thoughts trouble thee, nor let thy countenance be changed.</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The </w:t>
            </w:r>
            <w:r w:rsidRPr="00FB1E95">
              <w:rPr>
                <w:rFonts w:ascii="Arial" w:eastAsia="Times New Roman" w:hAnsi="Arial" w:cs="Arial"/>
                <w:b/>
                <w:bCs/>
                <w:color w:val="C00000"/>
                <w:sz w:val="20"/>
                <w:szCs w:val="20"/>
                <w:u w:val="single"/>
              </w:rPr>
              <w:t>queen</w:t>
            </w:r>
            <w:r w:rsidRPr="00FB1E95">
              <w:rPr>
                <w:rFonts w:ascii="Arial" w:eastAsia="Times New Roman" w:hAnsi="Arial" w:cs="Arial"/>
                <w:b/>
                <w:bCs/>
                <w:color w:val="C00000"/>
                <w:sz w:val="20"/>
                <w:szCs w:val="20"/>
              </w:rPr>
              <w:t xml:space="preserve"> was not a wife of Belshazzar. She may have once been the wife of Nebuchadnezzar because she had a memory of Daniel.</w:t>
            </w:r>
            <w:r w:rsidRPr="00FB1E95">
              <w:rPr>
                <w:rFonts w:ascii="Arial" w:eastAsia="Times New Roman" w:hAnsi="Arial" w:cs="Arial"/>
                <w:b/>
                <w:bCs/>
                <w:color w:val="C00000"/>
                <w:sz w:val="20"/>
                <w:szCs w:val="20"/>
              </w:rPr>
              <w:br/>
              <w:t xml:space="preserve">- Her salutation to Belshazzar shows that kings wanted everlasting life.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lastRenderedPageBreak/>
              <w:t xml:space="preserve">11) There is a man in thy kingdom, in whom is the spirit of the holy gods; and in the days of thy father light and understanding and wisdom, like the wisdom of the gods, were found in him; and the king Nebuchadnezzar thy father, the king, I say, thy father, made him master of the magicians, enchanters, Chaldeans, and soothsayers; </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Daniel had not been prominent, or even active, in government for a while and Belshazzar did not know about him. </w:t>
            </w:r>
            <w:r w:rsidRPr="00FB1E95">
              <w:rPr>
                <w:rFonts w:ascii="Arial" w:eastAsia="Times New Roman" w:hAnsi="Arial" w:cs="Arial"/>
                <w:b/>
                <w:bCs/>
                <w:color w:val="C00000"/>
                <w:sz w:val="20"/>
                <w:szCs w:val="20"/>
              </w:rPr>
              <w:br/>
              <w:t xml:space="preserve">- Even this polytheistic queen-mother identified the holiness of God when compared with the wickedness of the idols. </w:t>
            </w:r>
            <w:r w:rsidRPr="00FB1E95">
              <w:rPr>
                <w:rFonts w:ascii="Arial" w:eastAsia="Times New Roman" w:hAnsi="Arial" w:cs="Arial"/>
                <w:b/>
                <w:bCs/>
                <w:color w:val="C00000"/>
                <w:sz w:val="20"/>
                <w:szCs w:val="20"/>
              </w:rPr>
              <w:br/>
              <w:t xml:space="preserve">- This man Daniel had once served as the chief of the advisors to </w:t>
            </w:r>
            <w:r w:rsidRPr="00FB1E95">
              <w:rPr>
                <w:rFonts w:ascii="Arial" w:eastAsia="Times New Roman" w:hAnsi="Arial" w:cs="Arial"/>
                <w:b/>
                <w:bCs/>
                <w:color w:val="C00000"/>
                <w:sz w:val="20"/>
                <w:szCs w:val="20"/>
                <w:u w:val="single"/>
              </w:rPr>
              <w:t>Neb</w:t>
            </w:r>
            <w:r w:rsidRPr="00FB1E95">
              <w:rPr>
                <w:rFonts w:ascii="Arial" w:eastAsia="Times New Roman" w:hAnsi="Arial" w:cs="Arial"/>
                <w:b/>
                <w:bCs/>
                <w:color w:val="C00000"/>
                <w:sz w:val="20"/>
                <w:szCs w:val="20"/>
              </w:rPr>
              <w:t xml:space="preserve"> – in some sense – Belshazzar's father.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 xml:space="preserve">12) forasmuch as an excellent spirit, and knowledge, and understanding, interpreting of dreams, and showing of dark sentences, and dissolving of doubts, were found in the same Daniel, whom the king named </w:t>
            </w:r>
            <w:proofErr w:type="spellStart"/>
            <w:r w:rsidRPr="00FB1E95">
              <w:rPr>
                <w:rFonts w:ascii="Times New Roman" w:eastAsia="Times New Roman" w:hAnsi="Times New Roman" w:cs="Times New Roman"/>
                <w:b/>
                <w:bCs/>
                <w:sz w:val="24"/>
                <w:szCs w:val="24"/>
              </w:rPr>
              <w:t>Belteshazzar</w:t>
            </w:r>
            <w:proofErr w:type="spellEnd"/>
            <w:r w:rsidRPr="00FB1E95">
              <w:rPr>
                <w:rFonts w:ascii="Times New Roman" w:eastAsia="Times New Roman" w:hAnsi="Times New Roman" w:cs="Times New Roman"/>
                <w:b/>
                <w:bCs/>
                <w:sz w:val="24"/>
                <w:szCs w:val="24"/>
              </w:rPr>
              <w:t xml:space="preserve">. Now let Daniel be called, and he will show the interpretation. </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w:t>
            </w:r>
            <w:r w:rsidRPr="00FB1E95">
              <w:rPr>
                <w:rFonts w:ascii="Arial" w:eastAsia="Times New Roman" w:hAnsi="Arial" w:cs="Arial"/>
                <w:b/>
                <w:bCs/>
                <w:color w:val="C00000"/>
                <w:sz w:val="20"/>
                <w:szCs w:val="20"/>
                <w:u w:val="single"/>
              </w:rPr>
              <w:t>Daniel</w:t>
            </w:r>
            <w:r w:rsidRPr="00FB1E95">
              <w:rPr>
                <w:rFonts w:ascii="Arial" w:eastAsia="Times New Roman" w:hAnsi="Arial" w:cs="Arial"/>
                <w:b/>
                <w:bCs/>
                <w:color w:val="C00000"/>
                <w:sz w:val="20"/>
                <w:szCs w:val="20"/>
              </w:rPr>
              <w:t xml:space="preserve"> has the connections and qualifications to </w:t>
            </w:r>
            <w:r w:rsidRPr="00FB1E95">
              <w:rPr>
                <w:rFonts w:ascii="Arial" w:eastAsia="Times New Roman" w:hAnsi="Arial" w:cs="Arial"/>
                <w:b/>
                <w:bCs/>
                <w:color w:val="C00000"/>
                <w:sz w:val="20"/>
                <w:szCs w:val="20"/>
                <w:u w:val="single"/>
              </w:rPr>
              <w:t>interpret</w:t>
            </w:r>
            <w:r w:rsidRPr="00FB1E95">
              <w:rPr>
                <w:rFonts w:ascii="Arial" w:eastAsia="Times New Roman" w:hAnsi="Arial" w:cs="Arial"/>
                <w:b/>
                <w:bCs/>
                <w:color w:val="C00000"/>
                <w:sz w:val="20"/>
                <w:szCs w:val="20"/>
              </w:rPr>
              <w:t xml:space="preserve"> this handwriting. </w:t>
            </w:r>
            <w:r w:rsidRPr="00FB1E95">
              <w:rPr>
                <w:rFonts w:ascii="Arial" w:eastAsia="Times New Roman" w:hAnsi="Arial" w:cs="Arial"/>
                <w:b/>
                <w:bCs/>
                <w:color w:val="C00000"/>
                <w:sz w:val="20"/>
                <w:szCs w:val="20"/>
              </w:rPr>
              <w:br/>
              <w:t xml:space="preserve">- </w:t>
            </w:r>
            <w:proofErr w:type="gramStart"/>
            <w:r w:rsidRPr="00FB1E95">
              <w:rPr>
                <w:rFonts w:ascii="Arial" w:eastAsia="Times New Roman" w:hAnsi="Arial" w:cs="Arial"/>
                <w:b/>
                <w:bCs/>
                <w:color w:val="C00000"/>
                <w:sz w:val="20"/>
                <w:szCs w:val="20"/>
              </w:rPr>
              <w:t>dissolver</w:t>
            </w:r>
            <w:proofErr w:type="gramEnd"/>
            <w:r w:rsidRPr="00FB1E95">
              <w:rPr>
                <w:rFonts w:ascii="Arial" w:eastAsia="Times New Roman" w:hAnsi="Arial" w:cs="Arial"/>
                <w:b/>
                <w:bCs/>
                <w:color w:val="C00000"/>
                <w:sz w:val="20"/>
                <w:szCs w:val="20"/>
              </w:rPr>
              <w:t xml:space="preserve"> of doubts was literally a dissolver of knots. Some problems are so </w:t>
            </w:r>
            <w:proofErr w:type="gramStart"/>
            <w:r w:rsidRPr="00FB1E95">
              <w:rPr>
                <w:rFonts w:ascii="Arial" w:eastAsia="Times New Roman" w:hAnsi="Arial" w:cs="Arial"/>
                <w:b/>
                <w:bCs/>
                <w:color w:val="C00000"/>
                <w:sz w:val="20"/>
                <w:szCs w:val="20"/>
              </w:rPr>
              <w:t>complicated,</w:t>
            </w:r>
            <w:proofErr w:type="gramEnd"/>
            <w:r w:rsidRPr="00FB1E95">
              <w:rPr>
                <w:rFonts w:ascii="Arial" w:eastAsia="Times New Roman" w:hAnsi="Arial" w:cs="Arial"/>
                <w:b/>
                <w:bCs/>
                <w:color w:val="C00000"/>
                <w:sz w:val="20"/>
                <w:szCs w:val="20"/>
              </w:rPr>
              <w:t xml:space="preserve"> they are like untying a complex knot in a rope. </w:t>
            </w:r>
            <w:r w:rsidRPr="00FB1E95">
              <w:rPr>
                <w:rFonts w:ascii="Arial" w:eastAsia="Times New Roman" w:hAnsi="Arial" w:cs="Arial"/>
                <w:b/>
                <w:bCs/>
                <w:color w:val="C00000"/>
                <w:sz w:val="20"/>
                <w:szCs w:val="20"/>
              </w:rPr>
              <w:br/>
              <w:t xml:space="preserve">- The king in this case had been Nebuchadnezzar. </w:t>
            </w:r>
            <w:r w:rsidRPr="00FB1E95">
              <w:rPr>
                <w:rFonts w:ascii="Arial" w:eastAsia="Times New Roman" w:hAnsi="Arial" w:cs="Arial"/>
                <w:b/>
                <w:bCs/>
                <w:color w:val="C00000"/>
                <w:sz w:val="20"/>
                <w:szCs w:val="20"/>
              </w:rPr>
              <w:br/>
              <w:t xml:space="preserve">- The queen was quite directive toward Belshazzar and fully convinced that </w:t>
            </w:r>
            <w:r w:rsidRPr="00FB1E95">
              <w:rPr>
                <w:rFonts w:ascii="Arial" w:eastAsia="Times New Roman" w:hAnsi="Arial" w:cs="Arial"/>
                <w:b/>
                <w:bCs/>
                <w:color w:val="C00000"/>
                <w:sz w:val="20"/>
                <w:szCs w:val="20"/>
                <w:u w:val="single"/>
              </w:rPr>
              <w:t>Daniel</w:t>
            </w:r>
            <w:r w:rsidRPr="00FB1E95">
              <w:rPr>
                <w:rFonts w:ascii="Arial" w:eastAsia="Times New Roman" w:hAnsi="Arial" w:cs="Arial"/>
                <w:b/>
                <w:bCs/>
                <w:color w:val="C00000"/>
                <w:sz w:val="20"/>
                <w:szCs w:val="20"/>
              </w:rPr>
              <w:t xml:space="preserve"> could handle the </w:t>
            </w:r>
            <w:r w:rsidRPr="00FB1E95">
              <w:rPr>
                <w:rFonts w:ascii="Arial" w:eastAsia="Times New Roman" w:hAnsi="Arial" w:cs="Arial"/>
                <w:b/>
                <w:bCs/>
                <w:color w:val="C00000"/>
                <w:sz w:val="20"/>
                <w:szCs w:val="20"/>
                <w:u w:val="single"/>
              </w:rPr>
              <w:t>interpretation</w:t>
            </w:r>
            <w:r w:rsidRPr="00FB1E95">
              <w:rPr>
                <w:rFonts w:ascii="Arial" w:eastAsia="Times New Roman" w:hAnsi="Arial" w:cs="Arial"/>
                <w:b/>
                <w:bCs/>
                <w:color w:val="C00000"/>
                <w:sz w:val="20"/>
                <w:szCs w:val="20"/>
              </w:rPr>
              <w:t xml:space="preserve">. </w:t>
            </w:r>
          </w:p>
        </w:tc>
      </w:tr>
      <w:tr w:rsidR="00FB1E95" w:rsidRPr="00FB1E95" w:rsidTr="00FB1E95">
        <w:trPr>
          <w:tblCellSpacing w:w="15" w:type="dxa"/>
        </w:trPr>
        <w:tc>
          <w:tcPr>
            <w:tcW w:w="0" w:type="auto"/>
            <w:gridSpan w:val="2"/>
            <w:shd w:val="clear" w:color="auto" w:fill="FFEBAB"/>
            <w:vAlign w:val="center"/>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Times New Roman" w:eastAsia="Times New Roman" w:hAnsi="Times New Roman" w:cs="Times New Roman"/>
                <w:color w:val="C00000"/>
                <w:sz w:val="24"/>
                <w:szCs w:val="24"/>
              </w:rPr>
              <w:t xml:space="preserve">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 xml:space="preserve">13) Then was Daniel brought in before the king. The king </w:t>
            </w:r>
            <w:proofErr w:type="spellStart"/>
            <w:r w:rsidRPr="00FB1E95">
              <w:rPr>
                <w:rFonts w:ascii="Times New Roman" w:eastAsia="Times New Roman" w:hAnsi="Times New Roman" w:cs="Times New Roman"/>
                <w:b/>
                <w:bCs/>
                <w:sz w:val="24"/>
                <w:szCs w:val="24"/>
              </w:rPr>
              <w:t>spake</w:t>
            </w:r>
            <w:proofErr w:type="spellEnd"/>
            <w:r w:rsidRPr="00FB1E95">
              <w:rPr>
                <w:rFonts w:ascii="Times New Roman" w:eastAsia="Times New Roman" w:hAnsi="Times New Roman" w:cs="Times New Roman"/>
                <w:b/>
                <w:bCs/>
                <w:sz w:val="24"/>
                <w:szCs w:val="24"/>
              </w:rPr>
              <w:t xml:space="preserve"> and said unto Daniel, Art thou that Daniel, who art of the children of the captivity of Judah, whom the king my father brought out of Judah?</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w:t>
            </w:r>
            <w:r w:rsidRPr="00FB1E95">
              <w:rPr>
                <w:rFonts w:ascii="Arial" w:eastAsia="Times New Roman" w:hAnsi="Arial" w:cs="Arial"/>
                <w:b/>
                <w:bCs/>
                <w:color w:val="C00000"/>
                <w:sz w:val="20"/>
                <w:szCs w:val="20"/>
                <w:u w:val="single"/>
              </w:rPr>
              <w:t>Daniel</w:t>
            </w:r>
            <w:r w:rsidRPr="00FB1E95">
              <w:rPr>
                <w:rFonts w:ascii="Arial" w:eastAsia="Times New Roman" w:hAnsi="Arial" w:cs="Arial"/>
                <w:b/>
                <w:bCs/>
                <w:color w:val="C00000"/>
                <w:sz w:val="20"/>
                <w:szCs w:val="20"/>
              </w:rPr>
              <w:t xml:space="preserve"> was first asked his identity. This is standard procedure yet for speaking in court or legislature. </w:t>
            </w:r>
            <w:r w:rsidRPr="00FB1E95">
              <w:rPr>
                <w:rFonts w:ascii="Arial" w:eastAsia="Times New Roman" w:hAnsi="Arial" w:cs="Arial"/>
                <w:b/>
                <w:bCs/>
                <w:color w:val="C00000"/>
                <w:sz w:val="20"/>
                <w:szCs w:val="20"/>
              </w:rPr>
              <w:br/>
              <w:t xml:space="preserve">- Belshazzar knew something of Daniel's religious heritage and that he was from </w:t>
            </w:r>
            <w:r w:rsidRPr="00FB1E95">
              <w:rPr>
                <w:rFonts w:ascii="Arial" w:eastAsia="Times New Roman" w:hAnsi="Arial" w:cs="Arial"/>
                <w:b/>
                <w:bCs/>
                <w:color w:val="C00000"/>
                <w:sz w:val="20"/>
                <w:szCs w:val="20"/>
                <w:u w:val="single"/>
              </w:rPr>
              <w:t>Judah</w:t>
            </w:r>
            <w:r w:rsidRPr="00FB1E95">
              <w:rPr>
                <w:rFonts w:ascii="Arial" w:eastAsia="Times New Roman" w:hAnsi="Arial" w:cs="Arial"/>
                <w:b/>
                <w:bCs/>
                <w:color w:val="C00000"/>
                <w:sz w:val="20"/>
                <w:szCs w:val="20"/>
              </w:rPr>
              <w:t xml:space="preserve">. He may have known something about the God he served as well.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14) I have heard of thee, that the spirit of the gods is in thee, and that light and understanding and excellent wisdom are found in thee.</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He had just been reminded of Daniel when the queen-mother had described him. </w:t>
            </w:r>
            <w:r w:rsidRPr="00FB1E95">
              <w:rPr>
                <w:rFonts w:ascii="Arial" w:eastAsia="Times New Roman" w:hAnsi="Arial" w:cs="Arial"/>
                <w:b/>
                <w:bCs/>
                <w:color w:val="C00000"/>
                <w:sz w:val="20"/>
                <w:szCs w:val="20"/>
              </w:rPr>
              <w:br/>
              <w:t xml:space="preserve">- Belshazzar repeats the exact words of the queen, but omits one word: holy. He did not want to deal with a God who is set apart from the idols.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15) And now the wise men, the enchanters, have been brought in before me, that they should read this writing, and make known unto me the interpretation thereof; but they could not show the interpretation of the thing.</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Since all his usual advisors had failed, the king was now willing to reward this Hebrew if he could tell him the </w:t>
            </w:r>
            <w:r w:rsidRPr="00FB1E95">
              <w:rPr>
                <w:rFonts w:ascii="Arial" w:eastAsia="Times New Roman" w:hAnsi="Arial" w:cs="Arial"/>
                <w:b/>
                <w:bCs/>
                <w:color w:val="C00000"/>
                <w:sz w:val="20"/>
                <w:szCs w:val="20"/>
                <w:u w:val="single"/>
              </w:rPr>
              <w:t>interpretation</w:t>
            </w:r>
            <w:r w:rsidRPr="00FB1E95">
              <w:rPr>
                <w:rFonts w:ascii="Arial" w:eastAsia="Times New Roman" w:hAnsi="Arial" w:cs="Arial"/>
                <w:b/>
                <w:bCs/>
                <w:color w:val="C00000"/>
                <w:sz w:val="20"/>
                <w:szCs w:val="20"/>
              </w:rPr>
              <w:t xml:space="preserve"> of the words on the wall.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 xml:space="preserve">16) But I have heard of thee, that thou canst give interpretations, and dissolve doubts; now if thou canst read the writing, and make known to me the interpretation thereof, thou </w:t>
            </w:r>
            <w:proofErr w:type="spellStart"/>
            <w:r w:rsidRPr="00FB1E95">
              <w:rPr>
                <w:rFonts w:ascii="Times New Roman" w:eastAsia="Times New Roman" w:hAnsi="Times New Roman" w:cs="Times New Roman"/>
                <w:b/>
                <w:bCs/>
                <w:sz w:val="24"/>
                <w:szCs w:val="24"/>
              </w:rPr>
              <w:t>shalt</w:t>
            </w:r>
            <w:proofErr w:type="spellEnd"/>
            <w:r w:rsidRPr="00FB1E95">
              <w:rPr>
                <w:rFonts w:ascii="Times New Roman" w:eastAsia="Times New Roman" w:hAnsi="Times New Roman" w:cs="Times New Roman"/>
                <w:b/>
                <w:bCs/>
                <w:sz w:val="24"/>
                <w:szCs w:val="24"/>
              </w:rPr>
              <w:t xml:space="preserve"> be clothed with purple, and have a chain </w:t>
            </w:r>
            <w:r w:rsidRPr="00FB1E95">
              <w:rPr>
                <w:rFonts w:ascii="Times New Roman" w:eastAsia="Times New Roman" w:hAnsi="Times New Roman" w:cs="Times New Roman"/>
                <w:b/>
                <w:bCs/>
                <w:sz w:val="24"/>
                <w:szCs w:val="24"/>
              </w:rPr>
              <w:lastRenderedPageBreak/>
              <w:t xml:space="preserve">of gold about thy neck, and </w:t>
            </w:r>
            <w:proofErr w:type="spellStart"/>
            <w:r w:rsidRPr="00FB1E95">
              <w:rPr>
                <w:rFonts w:ascii="Times New Roman" w:eastAsia="Times New Roman" w:hAnsi="Times New Roman" w:cs="Times New Roman"/>
                <w:b/>
                <w:bCs/>
                <w:sz w:val="24"/>
                <w:szCs w:val="24"/>
              </w:rPr>
              <w:t>shalt</w:t>
            </w:r>
            <w:proofErr w:type="spellEnd"/>
            <w:r w:rsidRPr="00FB1E95">
              <w:rPr>
                <w:rFonts w:ascii="Times New Roman" w:eastAsia="Times New Roman" w:hAnsi="Times New Roman" w:cs="Times New Roman"/>
                <w:b/>
                <w:bCs/>
                <w:sz w:val="24"/>
                <w:szCs w:val="24"/>
              </w:rPr>
              <w:t xml:space="preserve"> be the third ruler in the kingdom.</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p>
        </w:tc>
      </w:tr>
      <w:tr w:rsidR="00FB1E95" w:rsidRPr="00FB1E95" w:rsidTr="00FB1E95">
        <w:trPr>
          <w:tblCellSpacing w:w="15" w:type="dxa"/>
        </w:trPr>
        <w:tc>
          <w:tcPr>
            <w:tcW w:w="0" w:type="auto"/>
            <w:gridSpan w:val="2"/>
            <w:shd w:val="clear" w:color="auto" w:fill="FFEBAB"/>
            <w:vAlign w:val="center"/>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Times New Roman" w:eastAsia="Times New Roman" w:hAnsi="Times New Roman" w:cs="Times New Roman"/>
                <w:color w:val="C00000"/>
                <w:sz w:val="24"/>
                <w:szCs w:val="24"/>
              </w:rPr>
              <w:lastRenderedPageBreak/>
              <w:t xml:space="preserve">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17) Then Daniel answered and said before the king, Let thy gifts be to thyself, and give thy rewards to another; nevertheless I will read the writing unto the king, and make known to him the interpretation.</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w:t>
            </w:r>
            <w:r w:rsidRPr="00FB1E95">
              <w:rPr>
                <w:rFonts w:ascii="Arial" w:eastAsia="Times New Roman" w:hAnsi="Arial" w:cs="Arial"/>
                <w:b/>
                <w:bCs/>
                <w:color w:val="C00000"/>
                <w:sz w:val="20"/>
                <w:szCs w:val="20"/>
                <w:u w:val="single"/>
              </w:rPr>
              <w:t>Daniel</w:t>
            </w:r>
            <w:r w:rsidRPr="00FB1E95">
              <w:rPr>
                <w:rFonts w:ascii="Arial" w:eastAsia="Times New Roman" w:hAnsi="Arial" w:cs="Arial"/>
                <w:b/>
                <w:bCs/>
                <w:color w:val="C00000"/>
                <w:sz w:val="20"/>
                <w:szCs w:val="20"/>
              </w:rPr>
              <w:t xml:space="preserve"> knew that the offers were worthless and he would not have contracted to reveal God's word on a mercenary basis anyway.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18) O thou king, the Most High God gave Nebuchadnezzar thy father the kingdom, and greatness, and glory, and majesty:</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Even though his minutes on earth were drawing to an end, Daniel still spoke honorably to the king. </w:t>
            </w:r>
            <w:r w:rsidRPr="00FB1E95">
              <w:rPr>
                <w:rFonts w:ascii="Arial" w:eastAsia="Times New Roman" w:hAnsi="Arial" w:cs="Arial"/>
                <w:b/>
                <w:bCs/>
                <w:color w:val="C00000"/>
                <w:sz w:val="20"/>
                <w:szCs w:val="20"/>
              </w:rPr>
              <w:br/>
              <w:t xml:space="preserve">- Belshazzar now received his lesson in political science and history. It was really just a review according to verse 22.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19) and because of the greatness that he gave him, all the peoples, nations, and languages trembled and feared before him: whom he would he slew, and whom he would he kept alive; and whom he would he raised up, and whom he would he put down.</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"Note, Whatever degree of outward prosperity any arrive at, they must own that it is of God's giving, not their own getting. Let it never be said, My might, and the power of my hand, have gotten me this wealth, this preferment; but let it always be remembered that it is God that gives men power to get wealth, and gives success to their </w:t>
            </w:r>
            <w:proofErr w:type="spellStart"/>
            <w:r w:rsidRPr="00FB1E95">
              <w:rPr>
                <w:rFonts w:ascii="Arial" w:eastAsia="Times New Roman" w:hAnsi="Arial" w:cs="Arial"/>
                <w:b/>
                <w:bCs/>
                <w:color w:val="C00000"/>
                <w:sz w:val="20"/>
                <w:szCs w:val="20"/>
              </w:rPr>
              <w:t>endeavours</w:t>
            </w:r>
            <w:proofErr w:type="spellEnd"/>
            <w:r w:rsidRPr="00FB1E95">
              <w:rPr>
                <w:rFonts w:ascii="Arial" w:eastAsia="Times New Roman" w:hAnsi="Arial" w:cs="Arial"/>
                <w:b/>
                <w:bCs/>
                <w:color w:val="C00000"/>
                <w:sz w:val="20"/>
                <w:szCs w:val="20"/>
              </w:rPr>
              <w:t xml:space="preserve">." </w:t>
            </w:r>
            <w:r w:rsidRPr="00FB1E95">
              <w:rPr>
                <w:rFonts w:ascii="Arial" w:eastAsia="Times New Roman" w:hAnsi="Arial" w:cs="Arial"/>
                <w:b/>
                <w:bCs/>
                <w:color w:val="C00000"/>
                <w:sz w:val="15"/>
                <w:szCs w:val="15"/>
              </w:rPr>
              <w:t>(</w:t>
            </w:r>
            <w:proofErr w:type="gramStart"/>
            <w:r w:rsidRPr="00FB1E95">
              <w:rPr>
                <w:rFonts w:ascii="Arial" w:eastAsia="Times New Roman" w:hAnsi="Arial" w:cs="Arial"/>
                <w:b/>
                <w:bCs/>
                <w:color w:val="C00000"/>
                <w:sz w:val="15"/>
                <w:szCs w:val="15"/>
              </w:rPr>
              <w:t>from</w:t>
            </w:r>
            <w:proofErr w:type="gramEnd"/>
            <w:r w:rsidRPr="00FB1E95">
              <w:rPr>
                <w:rFonts w:ascii="Arial" w:eastAsia="Times New Roman" w:hAnsi="Arial" w:cs="Arial"/>
                <w:b/>
                <w:bCs/>
                <w:color w:val="C00000"/>
                <w:sz w:val="15"/>
                <w:szCs w:val="15"/>
              </w:rPr>
              <w:t xml:space="preserve"> Matthew Henry's Commentary on the Whole Bible: New Modern Edition, Electronic Database. Copyright (c) 1991 by Hendrickson Publishers, Inc.)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20) But when his heart was lifted up, and his spirit was hardened so that he dealt proudly, he was deposed from his kingly throne, and they took his glory from him:</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Nebuchadnezzar's case is paralleled to Belshazzar's. </w:t>
            </w:r>
            <w:r w:rsidRPr="00FB1E95">
              <w:rPr>
                <w:rFonts w:ascii="Arial" w:eastAsia="Times New Roman" w:hAnsi="Arial" w:cs="Arial"/>
                <w:b/>
                <w:bCs/>
                <w:color w:val="C00000"/>
                <w:sz w:val="20"/>
                <w:szCs w:val="20"/>
              </w:rPr>
              <w:br/>
              <w:t xml:space="preserve">- Wild asses were probably </w:t>
            </w:r>
            <w:proofErr w:type="spellStart"/>
            <w:r w:rsidRPr="00FB1E95">
              <w:rPr>
                <w:rFonts w:ascii="Arial" w:eastAsia="Times New Roman" w:hAnsi="Arial" w:cs="Arial"/>
                <w:b/>
                <w:bCs/>
                <w:color w:val="C00000"/>
                <w:sz w:val="20"/>
                <w:szCs w:val="20"/>
              </w:rPr>
              <w:t>Equus</w:t>
            </w:r>
            <w:proofErr w:type="spellEnd"/>
            <w:r w:rsidRPr="00FB1E95">
              <w:rPr>
                <w:rFonts w:ascii="Arial" w:eastAsia="Times New Roman" w:hAnsi="Arial" w:cs="Arial"/>
                <w:b/>
                <w:bCs/>
                <w:color w:val="C00000"/>
                <w:sz w:val="20"/>
                <w:szCs w:val="20"/>
              </w:rPr>
              <w:t xml:space="preserve"> </w:t>
            </w:r>
            <w:proofErr w:type="spellStart"/>
            <w:r w:rsidRPr="00FB1E95">
              <w:rPr>
                <w:rFonts w:ascii="Arial" w:eastAsia="Times New Roman" w:hAnsi="Arial" w:cs="Arial"/>
                <w:b/>
                <w:bCs/>
                <w:color w:val="C00000"/>
                <w:sz w:val="20"/>
                <w:szCs w:val="20"/>
              </w:rPr>
              <w:t>hemonius</w:t>
            </w:r>
            <w:proofErr w:type="spellEnd"/>
            <w:r w:rsidRPr="00FB1E95">
              <w:rPr>
                <w:rFonts w:ascii="Arial" w:eastAsia="Times New Roman" w:hAnsi="Arial" w:cs="Arial"/>
                <w:b/>
                <w:bCs/>
                <w:color w:val="C00000"/>
                <w:sz w:val="20"/>
                <w:szCs w:val="20"/>
              </w:rPr>
              <w:t xml:space="preserve"> </w:t>
            </w:r>
            <w:proofErr w:type="spellStart"/>
            <w:r w:rsidRPr="00FB1E95">
              <w:rPr>
                <w:rFonts w:ascii="Arial" w:eastAsia="Times New Roman" w:hAnsi="Arial" w:cs="Arial"/>
                <w:b/>
                <w:bCs/>
                <w:color w:val="C00000"/>
                <w:sz w:val="20"/>
                <w:szCs w:val="20"/>
              </w:rPr>
              <w:t>onager</w:t>
            </w:r>
            <w:proofErr w:type="spellEnd"/>
            <w:r w:rsidRPr="00FB1E95">
              <w:rPr>
                <w:rFonts w:ascii="Arial" w:eastAsia="Times New Roman" w:hAnsi="Arial" w:cs="Arial"/>
                <w:b/>
                <w:bCs/>
                <w:color w:val="C00000"/>
                <w:sz w:val="20"/>
                <w:szCs w:val="20"/>
              </w:rPr>
              <w:t xml:space="preserve">.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 xml:space="preserve">21) and he was driven from the sons of men, and his heart was made like the beasts', and his dwelling was with the wild asses; he was fed with grass like oxen, and his body was wet with the dew of heaven; until he knew that the Most High God </w:t>
            </w:r>
            <w:proofErr w:type="spellStart"/>
            <w:r w:rsidRPr="00FB1E95">
              <w:rPr>
                <w:rFonts w:ascii="Times New Roman" w:eastAsia="Times New Roman" w:hAnsi="Times New Roman" w:cs="Times New Roman"/>
                <w:b/>
                <w:bCs/>
                <w:sz w:val="24"/>
                <w:szCs w:val="24"/>
              </w:rPr>
              <w:t>ruleth</w:t>
            </w:r>
            <w:proofErr w:type="spellEnd"/>
            <w:r w:rsidRPr="00FB1E95">
              <w:rPr>
                <w:rFonts w:ascii="Times New Roman" w:eastAsia="Times New Roman" w:hAnsi="Times New Roman" w:cs="Times New Roman"/>
                <w:b/>
                <w:bCs/>
                <w:sz w:val="24"/>
                <w:szCs w:val="24"/>
              </w:rPr>
              <w:t xml:space="preserve"> in the kingdom of men, and that he </w:t>
            </w:r>
            <w:proofErr w:type="spellStart"/>
            <w:r w:rsidRPr="00FB1E95">
              <w:rPr>
                <w:rFonts w:ascii="Times New Roman" w:eastAsia="Times New Roman" w:hAnsi="Times New Roman" w:cs="Times New Roman"/>
                <w:b/>
                <w:bCs/>
                <w:sz w:val="24"/>
                <w:szCs w:val="24"/>
              </w:rPr>
              <w:t>setteth</w:t>
            </w:r>
            <w:proofErr w:type="spellEnd"/>
            <w:r w:rsidRPr="00FB1E95">
              <w:rPr>
                <w:rFonts w:ascii="Times New Roman" w:eastAsia="Times New Roman" w:hAnsi="Times New Roman" w:cs="Times New Roman"/>
                <w:b/>
                <w:bCs/>
                <w:sz w:val="24"/>
                <w:szCs w:val="24"/>
              </w:rPr>
              <w:t xml:space="preserve"> up over it whomsoever he will.</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 xml:space="preserve">22) And thou his son, O Belshazzar, hast not humbled thy heart, though thou </w:t>
            </w:r>
            <w:proofErr w:type="spellStart"/>
            <w:r w:rsidRPr="00FB1E95">
              <w:rPr>
                <w:rFonts w:ascii="Times New Roman" w:eastAsia="Times New Roman" w:hAnsi="Times New Roman" w:cs="Times New Roman"/>
                <w:b/>
                <w:bCs/>
                <w:sz w:val="24"/>
                <w:szCs w:val="24"/>
              </w:rPr>
              <w:t>knewest</w:t>
            </w:r>
            <w:proofErr w:type="spellEnd"/>
            <w:r w:rsidRPr="00FB1E95">
              <w:rPr>
                <w:rFonts w:ascii="Times New Roman" w:eastAsia="Times New Roman" w:hAnsi="Times New Roman" w:cs="Times New Roman"/>
                <w:b/>
                <w:bCs/>
                <w:sz w:val="24"/>
                <w:szCs w:val="24"/>
              </w:rPr>
              <w:t xml:space="preserve"> all this, </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w:t>
            </w:r>
            <w:r w:rsidRPr="00FB1E95">
              <w:rPr>
                <w:rFonts w:ascii="Arial" w:eastAsia="Times New Roman" w:hAnsi="Arial" w:cs="Arial"/>
                <w:b/>
                <w:bCs/>
                <w:color w:val="C00000"/>
                <w:sz w:val="20"/>
                <w:szCs w:val="20"/>
                <w:u w:val="single"/>
              </w:rPr>
              <w:t>Belshazzar</w:t>
            </w:r>
            <w:r w:rsidRPr="00FB1E95">
              <w:rPr>
                <w:rFonts w:ascii="Arial" w:eastAsia="Times New Roman" w:hAnsi="Arial" w:cs="Arial"/>
                <w:b/>
                <w:bCs/>
                <w:color w:val="C00000"/>
                <w:sz w:val="20"/>
                <w:szCs w:val="20"/>
              </w:rPr>
              <w:t xml:space="preserve"> has earned the same fate as his father Nebuchadnezzar.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 xml:space="preserve">23) but hast lifted up thyself against the Lord of heaven; and they have brought </w:t>
            </w:r>
            <w:r w:rsidRPr="00FB1E95">
              <w:rPr>
                <w:rFonts w:ascii="Times New Roman" w:eastAsia="Times New Roman" w:hAnsi="Times New Roman" w:cs="Times New Roman"/>
                <w:b/>
                <w:bCs/>
                <w:sz w:val="24"/>
                <w:szCs w:val="24"/>
              </w:rPr>
              <w:lastRenderedPageBreak/>
              <w:t xml:space="preserve">the vessels of his house before thee, and thou and thy lords, thy wives and thy concubines, have drunk wine from them; and thou hast praised the gods of silver and gold, of brass, iron, wood, and stone, which see not, nor hear, nor know; and the God in whose hand thy breath is, and whose are all thy ways, hast thou not glorified. </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lastRenderedPageBreak/>
              <w:t xml:space="preserve">– The highest evidence of rebellion was profaning the sacred vessels of the Lord's house in Jerusalem. </w:t>
            </w:r>
            <w:r w:rsidRPr="00FB1E95">
              <w:rPr>
                <w:rFonts w:ascii="Arial" w:eastAsia="Times New Roman" w:hAnsi="Arial" w:cs="Arial"/>
                <w:b/>
                <w:bCs/>
                <w:color w:val="C00000"/>
                <w:sz w:val="20"/>
                <w:szCs w:val="20"/>
              </w:rPr>
              <w:br/>
            </w:r>
            <w:r w:rsidRPr="00FB1E95">
              <w:rPr>
                <w:rFonts w:ascii="Arial" w:eastAsia="Times New Roman" w:hAnsi="Arial" w:cs="Arial"/>
                <w:b/>
                <w:bCs/>
                <w:color w:val="C00000"/>
                <w:sz w:val="20"/>
                <w:szCs w:val="20"/>
              </w:rPr>
              <w:lastRenderedPageBreak/>
              <w:t xml:space="preserve">- The vessels created to be used in the worship of the Lord of heaven were used to praise the gods of earth. </w:t>
            </w:r>
            <w:r w:rsidRPr="00FB1E95">
              <w:rPr>
                <w:rFonts w:ascii="Arial" w:eastAsia="Times New Roman" w:hAnsi="Arial" w:cs="Arial"/>
                <w:b/>
                <w:bCs/>
                <w:color w:val="C00000"/>
                <w:sz w:val="20"/>
                <w:szCs w:val="20"/>
              </w:rPr>
              <w:br/>
              <w:t xml:space="preserve">- Belshazzar had not glorified </w:t>
            </w:r>
            <w:r w:rsidRPr="00FB1E95">
              <w:rPr>
                <w:rFonts w:ascii="Arial" w:eastAsia="Times New Roman" w:hAnsi="Arial" w:cs="Arial"/>
                <w:b/>
                <w:bCs/>
                <w:color w:val="C00000"/>
                <w:sz w:val="20"/>
                <w:szCs w:val="20"/>
                <w:u w:val="single"/>
              </w:rPr>
              <w:t>God</w:t>
            </w:r>
            <w:r w:rsidRPr="00FB1E95">
              <w:rPr>
                <w:rFonts w:ascii="Arial" w:eastAsia="Times New Roman" w:hAnsi="Arial" w:cs="Arial"/>
                <w:b/>
                <w:bCs/>
                <w:color w:val="C00000"/>
                <w:sz w:val="20"/>
                <w:szCs w:val="20"/>
              </w:rPr>
              <w:t xml:space="preserve"> even though </w:t>
            </w:r>
            <w:r w:rsidRPr="00FB1E95">
              <w:rPr>
                <w:rFonts w:ascii="Arial" w:eastAsia="Times New Roman" w:hAnsi="Arial" w:cs="Arial"/>
                <w:b/>
                <w:bCs/>
                <w:color w:val="C00000"/>
                <w:sz w:val="20"/>
                <w:szCs w:val="20"/>
                <w:u w:val="single"/>
              </w:rPr>
              <w:t>God</w:t>
            </w:r>
            <w:r w:rsidRPr="00FB1E95">
              <w:rPr>
                <w:rFonts w:ascii="Arial" w:eastAsia="Times New Roman" w:hAnsi="Arial" w:cs="Arial"/>
                <w:b/>
                <w:bCs/>
                <w:color w:val="C00000"/>
                <w:sz w:val="20"/>
                <w:szCs w:val="20"/>
              </w:rPr>
              <w:t xml:space="preserve"> had supplied his very breath.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lastRenderedPageBreak/>
              <w:t>24) Then was the part of the hand sent from before him, and this writing was inscribed.</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Now </w:t>
            </w:r>
            <w:proofErr w:type="gramStart"/>
            <w:r w:rsidRPr="00FB1E95">
              <w:rPr>
                <w:rFonts w:ascii="Arial" w:eastAsia="Times New Roman" w:hAnsi="Arial" w:cs="Arial"/>
                <w:b/>
                <w:bCs/>
                <w:color w:val="C00000"/>
                <w:sz w:val="20"/>
                <w:szCs w:val="20"/>
              </w:rPr>
              <w:t>comes</w:t>
            </w:r>
            <w:proofErr w:type="gramEnd"/>
            <w:r w:rsidRPr="00FB1E95">
              <w:rPr>
                <w:rFonts w:ascii="Arial" w:eastAsia="Times New Roman" w:hAnsi="Arial" w:cs="Arial"/>
                <w:b/>
                <w:bCs/>
                <w:color w:val="C00000"/>
                <w:sz w:val="20"/>
                <w:szCs w:val="20"/>
              </w:rPr>
              <w:t xml:space="preserve"> the judgment event. Daniel knew what the </w:t>
            </w:r>
            <w:r w:rsidRPr="00FB1E95">
              <w:rPr>
                <w:rFonts w:ascii="Arial" w:eastAsia="Times New Roman" w:hAnsi="Arial" w:cs="Arial"/>
                <w:b/>
                <w:bCs/>
                <w:color w:val="C00000"/>
                <w:sz w:val="20"/>
                <w:szCs w:val="20"/>
                <w:u w:val="single"/>
              </w:rPr>
              <w:t>hand</w:t>
            </w:r>
            <w:r w:rsidRPr="00FB1E95">
              <w:rPr>
                <w:rFonts w:ascii="Arial" w:eastAsia="Times New Roman" w:hAnsi="Arial" w:cs="Arial"/>
                <w:b/>
                <w:bCs/>
                <w:color w:val="C00000"/>
                <w:sz w:val="20"/>
                <w:szCs w:val="20"/>
              </w:rPr>
              <w:t xml:space="preserve"> wrote even if it was no longer present. </w:t>
            </w:r>
          </w:p>
        </w:tc>
      </w:tr>
      <w:tr w:rsidR="00FB1E95" w:rsidRPr="00FB1E95" w:rsidTr="00FB1E95">
        <w:trPr>
          <w:tblCellSpacing w:w="15" w:type="dxa"/>
        </w:trPr>
        <w:tc>
          <w:tcPr>
            <w:tcW w:w="0" w:type="auto"/>
            <w:gridSpan w:val="2"/>
            <w:shd w:val="clear" w:color="auto" w:fill="FFEBAB"/>
            <w:vAlign w:val="center"/>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Times New Roman" w:eastAsia="Times New Roman" w:hAnsi="Times New Roman" w:cs="Times New Roman"/>
                <w:color w:val="C00000"/>
                <w:sz w:val="24"/>
                <w:szCs w:val="24"/>
              </w:rPr>
              <w:t xml:space="preserve">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 xml:space="preserve">25) And this is the writing that was inscribed: MENE, MENE, TEKEL, </w:t>
            </w:r>
            <w:proofErr w:type="gramStart"/>
            <w:r w:rsidRPr="00FB1E95">
              <w:rPr>
                <w:rFonts w:ascii="Times New Roman" w:eastAsia="Times New Roman" w:hAnsi="Times New Roman" w:cs="Times New Roman"/>
                <w:b/>
                <w:bCs/>
                <w:sz w:val="24"/>
                <w:szCs w:val="24"/>
              </w:rPr>
              <w:t>UPHARSIN</w:t>
            </w:r>
            <w:proofErr w:type="gramEnd"/>
            <w:r w:rsidRPr="00FB1E95">
              <w:rPr>
                <w:rFonts w:ascii="Times New Roman" w:eastAsia="Times New Roman" w:hAnsi="Times New Roman" w:cs="Times New Roman"/>
                <w:b/>
                <w:bCs/>
                <w:sz w:val="24"/>
                <w:szCs w:val="24"/>
              </w:rPr>
              <w:t>.</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w:t>
            </w:r>
            <w:proofErr w:type="spellStart"/>
            <w:r w:rsidRPr="00FB1E95">
              <w:rPr>
                <w:rFonts w:ascii="Arial" w:eastAsia="Times New Roman" w:hAnsi="Arial" w:cs="Arial"/>
                <w:b/>
                <w:bCs/>
                <w:color w:val="C00000"/>
                <w:sz w:val="20"/>
                <w:szCs w:val="20"/>
                <w:u w:val="single"/>
              </w:rPr>
              <w:t>Mene</w:t>
            </w:r>
            <w:proofErr w:type="spellEnd"/>
            <w:r w:rsidRPr="00FB1E95">
              <w:rPr>
                <w:rFonts w:ascii="Arial" w:eastAsia="Times New Roman" w:hAnsi="Arial" w:cs="Arial"/>
                <w:b/>
                <w:bCs/>
                <w:color w:val="C00000"/>
                <w:sz w:val="20"/>
                <w:szCs w:val="20"/>
              </w:rPr>
              <w:t xml:space="preserve"> is the past participle of </w:t>
            </w:r>
            <w:proofErr w:type="spellStart"/>
            <w:r w:rsidRPr="00FB1E95">
              <w:rPr>
                <w:rFonts w:ascii="Arial" w:eastAsia="Times New Roman" w:hAnsi="Arial" w:cs="Arial"/>
                <w:b/>
                <w:bCs/>
                <w:color w:val="C00000"/>
                <w:sz w:val="20"/>
                <w:szCs w:val="20"/>
              </w:rPr>
              <w:t>Menah</w:t>
            </w:r>
            <w:proofErr w:type="spellEnd"/>
            <w:r w:rsidRPr="00FB1E95">
              <w:rPr>
                <w:rFonts w:ascii="Arial" w:eastAsia="Times New Roman" w:hAnsi="Arial" w:cs="Arial"/>
                <w:b/>
                <w:bCs/>
                <w:color w:val="C00000"/>
                <w:sz w:val="20"/>
                <w:szCs w:val="20"/>
              </w:rPr>
              <w:t xml:space="preserve"> and here means to fix the limit of. </w:t>
            </w:r>
            <w:proofErr w:type="spellStart"/>
            <w:r w:rsidRPr="00FB1E95">
              <w:rPr>
                <w:rFonts w:ascii="Arial" w:eastAsia="Times New Roman" w:hAnsi="Arial" w:cs="Arial"/>
                <w:b/>
                <w:bCs/>
                <w:color w:val="C00000"/>
                <w:sz w:val="20"/>
                <w:szCs w:val="20"/>
                <w:u w:val="single"/>
              </w:rPr>
              <w:t>Tekel</w:t>
            </w:r>
            <w:proofErr w:type="spellEnd"/>
            <w:r w:rsidRPr="00FB1E95">
              <w:rPr>
                <w:rFonts w:ascii="Arial" w:eastAsia="Times New Roman" w:hAnsi="Arial" w:cs="Arial"/>
                <w:b/>
                <w:bCs/>
                <w:color w:val="C00000"/>
                <w:sz w:val="20"/>
                <w:szCs w:val="20"/>
              </w:rPr>
              <w:t xml:space="preserve"> is from an Aramaic root meaning to weigh. </w:t>
            </w:r>
            <w:proofErr w:type="spellStart"/>
            <w:r w:rsidRPr="00FB1E95">
              <w:rPr>
                <w:rFonts w:ascii="Arial" w:eastAsia="Times New Roman" w:hAnsi="Arial" w:cs="Arial"/>
                <w:b/>
                <w:bCs/>
                <w:color w:val="C00000"/>
                <w:sz w:val="20"/>
                <w:szCs w:val="20"/>
                <w:u w:val="single"/>
              </w:rPr>
              <w:t>Upharsin</w:t>
            </w:r>
            <w:proofErr w:type="spellEnd"/>
            <w:r w:rsidRPr="00FB1E95">
              <w:rPr>
                <w:rFonts w:ascii="Arial" w:eastAsia="Times New Roman" w:hAnsi="Arial" w:cs="Arial"/>
                <w:b/>
                <w:bCs/>
                <w:color w:val="C00000"/>
                <w:sz w:val="20"/>
                <w:szCs w:val="20"/>
              </w:rPr>
              <w:t xml:space="preserve">. The U is like and (implying division) with </w:t>
            </w:r>
            <w:proofErr w:type="spellStart"/>
            <w:r w:rsidRPr="00FB1E95">
              <w:rPr>
                <w:rFonts w:ascii="Arial" w:eastAsia="Times New Roman" w:hAnsi="Arial" w:cs="Arial"/>
                <w:b/>
                <w:bCs/>
                <w:color w:val="C00000"/>
                <w:sz w:val="20"/>
                <w:szCs w:val="20"/>
              </w:rPr>
              <w:t>Pharsin</w:t>
            </w:r>
            <w:proofErr w:type="spellEnd"/>
            <w:r w:rsidRPr="00FB1E95">
              <w:rPr>
                <w:rFonts w:ascii="Arial" w:eastAsia="Times New Roman" w:hAnsi="Arial" w:cs="Arial"/>
                <w:b/>
                <w:bCs/>
                <w:color w:val="C00000"/>
                <w:sz w:val="20"/>
                <w:szCs w:val="20"/>
              </w:rPr>
              <w:t xml:space="preserve">, plural for Peres, a reference to the Persians who are outside of the gates of Babylon as Daniel spoke.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26) This is the interpretation of the thing: MENE; God hath numbered thy kingdom, and brought it to an end;</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w:t>
            </w:r>
            <w:proofErr w:type="spellStart"/>
            <w:r w:rsidRPr="00FB1E95">
              <w:rPr>
                <w:rFonts w:ascii="Arial" w:eastAsia="Times New Roman" w:hAnsi="Arial" w:cs="Arial"/>
                <w:b/>
                <w:bCs/>
                <w:color w:val="C00000"/>
                <w:sz w:val="20"/>
                <w:szCs w:val="20"/>
              </w:rPr>
              <w:t>Mene</w:t>
            </w:r>
            <w:proofErr w:type="spellEnd"/>
            <w:r w:rsidRPr="00FB1E95">
              <w:rPr>
                <w:rFonts w:ascii="Arial" w:eastAsia="Times New Roman" w:hAnsi="Arial" w:cs="Arial"/>
                <w:b/>
                <w:bCs/>
                <w:color w:val="C00000"/>
                <w:sz w:val="20"/>
                <w:szCs w:val="20"/>
              </w:rPr>
              <w:t xml:space="preserve"> means "your time is up" to Belshazzar. </w:t>
            </w:r>
            <w:r w:rsidRPr="00FB1E95">
              <w:rPr>
                <w:rFonts w:ascii="Arial" w:eastAsia="Times New Roman" w:hAnsi="Arial" w:cs="Arial"/>
                <w:b/>
                <w:bCs/>
                <w:color w:val="C00000"/>
                <w:sz w:val="20"/>
                <w:szCs w:val="20"/>
              </w:rPr>
              <w:br/>
              <w:t xml:space="preserve">- </w:t>
            </w:r>
            <w:proofErr w:type="spellStart"/>
            <w:r w:rsidRPr="00FB1E95">
              <w:rPr>
                <w:rFonts w:ascii="Arial" w:eastAsia="Times New Roman" w:hAnsi="Arial" w:cs="Arial"/>
                <w:b/>
                <w:bCs/>
                <w:color w:val="C00000"/>
                <w:sz w:val="20"/>
                <w:szCs w:val="20"/>
                <w:u w:val="single"/>
              </w:rPr>
              <w:t>Tekel</w:t>
            </w:r>
            <w:proofErr w:type="spellEnd"/>
            <w:r w:rsidRPr="00FB1E95">
              <w:rPr>
                <w:rFonts w:ascii="Arial" w:eastAsia="Times New Roman" w:hAnsi="Arial" w:cs="Arial"/>
                <w:b/>
                <w:bCs/>
                <w:color w:val="C00000"/>
                <w:sz w:val="20"/>
                <w:szCs w:val="20"/>
              </w:rPr>
              <w:t xml:space="preserve"> means that Belshazzar is a very light-weight ruler on God's moral scales. </w:t>
            </w:r>
            <w:r w:rsidRPr="00FB1E95">
              <w:rPr>
                <w:rFonts w:ascii="Arial" w:eastAsia="Times New Roman" w:hAnsi="Arial" w:cs="Arial"/>
                <w:b/>
                <w:bCs/>
                <w:color w:val="C00000"/>
                <w:sz w:val="20"/>
                <w:szCs w:val="20"/>
              </w:rPr>
              <w:br/>
              <w:t xml:space="preserve">- Peres means the armies at the door are taking over.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27) TEKEL; thou art weighed in the balances, and art found wanting.</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 xml:space="preserve">28) PERES; thy kingdom is divided, and given to the Medes and Persians. </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p>
        </w:tc>
      </w:tr>
      <w:tr w:rsidR="00FB1E95" w:rsidRPr="00FB1E95" w:rsidTr="00FB1E95">
        <w:trPr>
          <w:tblCellSpacing w:w="15" w:type="dxa"/>
        </w:trPr>
        <w:tc>
          <w:tcPr>
            <w:tcW w:w="0" w:type="auto"/>
            <w:gridSpan w:val="2"/>
            <w:shd w:val="clear" w:color="auto" w:fill="FFEBAB"/>
            <w:vAlign w:val="center"/>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Times New Roman" w:eastAsia="Times New Roman" w:hAnsi="Times New Roman" w:cs="Times New Roman"/>
                <w:color w:val="C00000"/>
                <w:sz w:val="24"/>
                <w:szCs w:val="24"/>
              </w:rPr>
              <w:t xml:space="preserve">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 xml:space="preserve">29) Then commanded </w:t>
            </w:r>
            <w:proofErr w:type="gramStart"/>
            <w:r w:rsidRPr="00FB1E95">
              <w:rPr>
                <w:rFonts w:ascii="Times New Roman" w:eastAsia="Times New Roman" w:hAnsi="Times New Roman" w:cs="Times New Roman"/>
                <w:b/>
                <w:bCs/>
                <w:sz w:val="24"/>
                <w:szCs w:val="24"/>
              </w:rPr>
              <w:t>Belshazzar,</w:t>
            </w:r>
            <w:proofErr w:type="gramEnd"/>
            <w:r w:rsidRPr="00FB1E95">
              <w:rPr>
                <w:rFonts w:ascii="Times New Roman" w:eastAsia="Times New Roman" w:hAnsi="Times New Roman" w:cs="Times New Roman"/>
                <w:b/>
                <w:bCs/>
                <w:sz w:val="24"/>
                <w:szCs w:val="24"/>
              </w:rPr>
              <w:t xml:space="preserve"> and they clothed Daniel with purple, and put a chain of gold about his neck, and made proclamation concerning him, that he should be the third ruler in the kingdom. </w:t>
            </w:r>
          </w:p>
        </w:tc>
        <w:tc>
          <w:tcPr>
            <w:tcW w:w="0" w:type="auto"/>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Arial" w:eastAsia="Times New Roman" w:hAnsi="Arial" w:cs="Arial"/>
                <w:b/>
                <w:bCs/>
                <w:color w:val="C00000"/>
                <w:sz w:val="20"/>
                <w:szCs w:val="20"/>
              </w:rPr>
              <w:t xml:space="preserve">– </w:t>
            </w:r>
            <w:r w:rsidRPr="00FB1E95">
              <w:rPr>
                <w:rFonts w:ascii="Arial" w:eastAsia="Times New Roman" w:hAnsi="Arial" w:cs="Arial"/>
                <w:b/>
                <w:bCs/>
                <w:color w:val="C00000"/>
                <w:sz w:val="20"/>
                <w:szCs w:val="20"/>
                <w:u w:val="single"/>
              </w:rPr>
              <w:t>Purple</w:t>
            </w:r>
            <w:r w:rsidRPr="00FB1E95">
              <w:rPr>
                <w:rFonts w:ascii="Arial" w:eastAsia="Times New Roman" w:hAnsi="Arial" w:cs="Arial"/>
                <w:b/>
                <w:bCs/>
                <w:color w:val="C00000"/>
                <w:sz w:val="20"/>
                <w:szCs w:val="20"/>
              </w:rPr>
              <w:t xml:space="preserve"> has long been the color designating royalty. </w:t>
            </w:r>
            <w:r w:rsidRPr="00FB1E95">
              <w:rPr>
                <w:rFonts w:ascii="Arial" w:eastAsia="Times New Roman" w:hAnsi="Arial" w:cs="Arial"/>
                <w:b/>
                <w:bCs/>
                <w:color w:val="C00000"/>
                <w:sz w:val="20"/>
                <w:szCs w:val="20"/>
              </w:rPr>
              <w:br/>
              <w:t xml:space="preserve">- All of this must have transpired that same evening, because </w:t>
            </w:r>
            <w:r w:rsidRPr="00FB1E95">
              <w:rPr>
                <w:rFonts w:ascii="Arial" w:eastAsia="Times New Roman" w:hAnsi="Arial" w:cs="Arial"/>
                <w:b/>
                <w:bCs/>
                <w:color w:val="C00000"/>
                <w:sz w:val="20"/>
                <w:szCs w:val="20"/>
                <w:u w:val="single"/>
              </w:rPr>
              <w:t>Belshazzar</w:t>
            </w:r>
            <w:r w:rsidRPr="00FB1E95">
              <w:rPr>
                <w:rFonts w:ascii="Arial" w:eastAsia="Times New Roman" w:hAnsi="Arial" w:cs="Arial"/>
                <w:b/>
                <w:bCs/>
                <w:color w:val="C00000"/>
                <w:sz w:val="20"/>
                <w:szCs w:val="20"/>
              </w:rPr>
              <w:t xml:space="preserve"> didn't make it through the night. </w:t>
            </w:r>
          </w:p>
        </w:tc>
      </w:tr>
      <w:tr w:rsidR="00FB1E95" w:rsidRPr="00FB1E95" w:rsidTr="00FB1E95">
        <w:trPr>
          <w:tblCellSpacing w:w="15" w:type="dxa"/>
        </w:trPr>
        <w:tc>
          <w:tcPr>
            <w:tcW w:w="0" w:type="auto"/>
            <w:gridSpan w:val="2"/>
            <w:shd w:val="clear" w:color="auto" w:fill="FFEBAB"/>
            <w:vAlign w:val="center"/>
            <w:hideMark/>
          </w:tcPr>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Times New Roman" w:eastAsia="Times New Roman" w:hAnsi="Times New Roman" w:cs="Times New Roman"/>
                <w:color w:val="C00000"/>
                <w:sz w:val="24"/>
                <w:szCs w:val="24"/>
              </w:rPr>
              <w:t xml:space="preserve">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t>30) In that night Belshazzar the Chaldean King was slain.</w:t>
            </w:r>
          </w:p>
        </w:tc>
        <w:tc>
          <w:tcPr>
            <w:tcW w:w="0" w:type="auto"/>
            <w:hideMark/>
          </w:tcPr>
          <w:p w:rsidR="00FB1E95" w:rsidRPr="00FB1E95" w:rsidRDefault="00FB1E95" w:rsidP="00FB1E95">
            <w:pPr>
              <w:spacing w:after="0" w:line="240" w:lineRule="auto"/>
              <w:rPr>
                <w:rFonts w:ascii="Arial" w:eastAsia="Times New Roman" w:hAnsi="Arial" w:cs="Arial"/>
                <w:b/>
                <w:bCs/>
                <w:color w:val="C00000"/>
                <w:sz w:val="20"/>
                <w:szCs w:val="20"/>
              </w:rPr>
            </w:pPr>
            <w:r w:rsidRPr="00FB1E95">
              <w:rPr>
                <w:rFonts w:ascii="Arial" w:eastAsia="Times New Roman" w:hAnsi="Arial" w:cs="Arial"/>
                <w:b/>
                <w:bCs/>
                <w:color w:val="C00000"/>
                <w:sz w:val="20"/>
                <w:szCs w:val="20"/>
              </w:rPr>
              <w:t xml:space="preserve">– Within minutes, the play-boy king was killed. </w:t>
            </w:r>
            <w:r w:rsidRPr="00FB1E95">
              <w:rPr>
                <w:rFonts w:ascii="Arial" w:eastAsia="Times New Roman" w:hAnsi="Arial" w:cs="Arial"/>
                <w:b/>
                <w:bCs/>
                <w:color w:val="C00000"/>
                <w:sz w:val="20"/>
                <w:szCs w:val="20"/>
              </w:rPr>
              <w:br/>
              <w:t xml:space="preserve">- Jeremiah 51:11 reads: </w:t>
            </w:r>
          </w:p>
          <w:p w:rsidR="00FB1E95" w:rsidRPr="00FB1E95" w:rsidRDefault="00FB1E95" w:rsidP="00FB1E95">
            <w:pPr>
              <w:spacing w:after="0" w:line="240" w:lineRule="auto"/>
              <w:rPr>
                <w:rFonts w:ascii="Arial" w:eastAsia="Times New Roman" w:hAnsi="Arial" w:cs="Arial"/>
                <w:b/>
                <w:bCs/>
                <w:color w:val="C00000"/>
                <w:sz w:val="20"/>
                <w:szCs w:val="20"/>
              </w:rPr>
            </w:pPr>
            <w:r w:rsidRPr="00FB1E95">
              <w:rPr>
                <w:rFonts w:ascii="Arial" w:eastAsia="Times New Roman" w:hAnsi="Arial" w:cs="Arial"/>
                <w:b/>
                <w:bCs/>
                <w:color w:val="C00000"/>
                <w:sz w:val="20"/>
                <w:szCs w:val="20"/>
              </w:rPr>
              <w:t xml:space="preserve">Sharpen the arrows, fill the quivers! The LORD has aroused the spirit of the kings of the Medes, Because His purpose is against Babylon to destroy it; For it is the vengeance of the LORD, vengeance </w:t>
            </w:r>
            <w:r w:rsidRPr="00FB1E95">
              <w:rPr>
                <w:rFonts w:ascii="Arial" w:eastAsia="Times New Roman" w:hAnsi="Arial" w:cs="Arial"/>
                <w:b/>
                <w:bCs/>
                <w:color w:val="C00000"/>
                <w:sz w:val="20"/>
                <w:szCs w:val="20"/>
              </w:rPr>
              <w:lastRenderedPageBreak/>
              <w:t xml:space="preserve">for His temple. 12 Lift up a signal against the walls of Babylon; Post a strong guard, Station sentries, </w:t>
            </w:r>
            <w:proofErr w:type="gramStart"/>
            <w:r w:rsidRPr="00FB1E95">
              <w:rPr>
                <w:rFonts w:ascii="Arial" w:eastAsia="Times New Roman" w:hAnsi="Arial" w:cs="Arial"/>
                <w:b/>
                <w:bCs/>
                <w:color w:val="C00000"/>
                <w:sz w:val="20"/>
                <w:szCs w:val="20"/>
              </w:rPr>
              <w:t>Place</w:t>
            </w:r>
            <w:proofErr w:type="gramEnd"/>
            <w:r w:rsidRPr="00FB1E95">
              <w:rPr>
                <w:rFonts w:ascii="Arial" w:eastAsia="Times New Roman" w:hAnsi="Arial" w:cs="Arial"/>
                <w:b/>
                <w:bCs/>
                <w:color w:val="C00000"/>
                <w:sz w:val="20"/>
                <w:szCs w:val="20"/>
              </w:rPr>
              <w:t xml:space="preserve"> men in ambush! For the LORD has both purposed and performed What He spoke concerning the inhabitants of Babylon. 13 O you who dwell by many waters, Abundant in treasures, Your end has come, The measure of your end. </w:t>
            </w:r>
          </w:p>
        </w:tc>
      </w:tr>
      <w:tr w:rsidR="00FB1E95" w:rsidRPr="00FB1E95" w:rsidTr="00FB1E95">
        <w:trPr>
          <w:tblCellSpacing w:w="15" w:type="dxa"/>
        </w:trPr>
        <w:tc>
          <w:tcPr>
            <w:tcW w:w="0" w:type="auto"/>
            <w:hideMark/>
          </w:tcPr>
          <w:p w:rsidR="00FB1E95" w:rsidRPr="00FB1E95" w:rsidRDefault="00FB1E95" w:rsidP="00FB1E95">
            <w:pPr>
              <w:spacing w:after="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b/>
                <w:bCs/>
                <w:sz w:val="24"/>
                <w:szCs w:val="24"/>
              </w:rPr>
              <w:lastRenderedPageBreak/>
              <w:t xml:space="preserve">31) And Darius the Mede received the kingdom, being about threescore and two years old. </w:t>
            </w:r>
          </w:p>
        </w:tc>
        <w:tc>
          <w:tcPr>
            <w:tcW w:w="0" w:type="auto"/>
            <w:hideMark/>
          </w:tcPr>
          <w:p w:rsidR="00FB1E95" w:rsidRPr="00FB1E95" w:rsidRDefault="00FB1E95" w:rsidP="00FB1E95">
            <w:pPr>
              <w:spacing w:after="0" w:line="240" w:lineRule="auto"/>
              <w:rPr>
                <w:rFonts w:ascii="Arial" w:eastAsia="Times New Roman" w:hAnsi="Arial" w:cs="Arial"/>
                <w:b/>
                <w:bCs/>
                <w:color w:val="C00000"/>
                <w:sz w:val="20"/>
                <w:szCs w:val="20"/>
              </w:rPr>
            </w:pPr>
            <w:r w:rsidRPr="00FB1E95">
              <w:rPr>
                <w:rFonts w:ascii="Arial" w:eastAsia="Times New Roman" w:hAnsi="Arial" w:cs="Arial"/>
                <w:b/>
                <w:bCs/>
                <w:color w:val="C00000"/>
                <w:sz w:val="20"/>
                <w:szCs w:val="20"/>
              </w:rPr>
              <w:t xml:space="preserve">– Very soon, a new 62-year-old king took over Babylon and </w:t>
            </w:r>
            <w:proofErr w:type="spellStart"/>
            <w:r w:rsidRPr="00FB1E95">
              <w:rPr>
                <w:rFonts w:ascii="Arial" w:eastAsia="Times New Roman" w:hAnsi="Arial" w:cs="Arial"/>
                <w:b/>
                <w:bCs/>
                <w:color w:val="C00000"/>
                <w:sz w:val="20"/>
                <w:szCs w:val="20"/>
              </w:rPr>
              <w:t>it</w:t>
            </w:r>
            <w:proofErr w:type="spellEnd"/>
            <w:r w:rsidRPr="00FB1E95">
              <w:rPr>
                <w:rFonts w:ascii="Arial" w:eastAsia="Times New Roman" w:hAnsi="Arial" w:cs="Arial"/>
                <w:b/>
                <w:bCs/>
                <w:color w:val="C00000"/>
                <w:sz w:val="20"/>
                <w:szCs w:val="20"/>
              </w:rPr>
              <w:t xml:space="preserve"> environs. </w:t>
            </w:r>
          </w:p>
          <w:p w:rsidR="00FB1E95" w:rsidRPr="00FB1E95" w:rsidRDefault="00FB1E95" w:rsidP="00FB1E95">
            <w:pPr>
              <w:spacing w:after="0" w:line="240" w:lineRule="auto"/>
              <w:rPr>
                <w:rFonts w:ascii="Arial" w:eastAsia="Times New Roman" w:hAnsi="Arial" w:cs="Arial"/>
                <w:b/>
                <w:bCs/>
                <w:color w:val="C00000"/>
                <w:sz w:val="20"/>
                <w:szCs w:val="20"/>
              </w:rPr>
            </w:pPr>
            <w:r w:rsidRPr="00FB1E95">
              <w:rPr>
                <w:rFonts w:ascii="Arial" w:eastAsia="Times New Roman" w:hAnsi="Arial" w:cs="Arial"/>
                <w:b/>
                <w:bCs/>
                <w:color w:val="C00000"/>
                <w:sz w:val="20"/>
                <w:szCs w:val="20"/>
              </w:rPr>
              <w:t xml:space="preserve">Some observe that being now sixty-two years old, in the last year of the captivity, he was born in the eighth year of it, and that was the year when </w:t>
            </w:r>
            <w:proofErr w:type="spellStart"/>
            <w:r w:rsidRPr="00FB1E95">
              <w:rPr>
                <w:rFonts w:ascii="Arial" w:eastAsia="Times New Roman" w:hAnsi="Arial" w:cs="Arial"/>
                <w:b/>
                <w:bCs/>
                <w:color w:val="C00000"/>
                <w:sz w:val="20"/>
                <w:szCs w:val="20"/>
              </w:rPr>
              <w:t>Jeconiah</w:t>
            </w:r>
            <w:proofErr w:type="spellEnd"/>
            <w:r w:rsidRPr="00FB1E95">
              <w:rPr>
                <w:rFonts w:ascii="Arial" w:eastAsia="Times New Roman" w:hAnsi="Arial" w:cs="Arial"/>
                <w:b/>
                <w:bCs/>
                <w:color w:val="C00000"/>
                <w:sz w:val="20"/>
                <w:szCs w:val="20"/>
              </w:rPr>
              <w:t xml:space="preserve"> was carried captive and all the nobles, etc. See 2 Kings 24:13-15. Just at that time when the most fatal stroke was given was a prince born that in process of time should avenge Jerusalem upon Babylon, and heal the wound that was now given. Thus deep are the counsels of God concerning his people, thus kind are his designs towards them. </w:t>
            </w:r>
            <w:r w:rsidRPr="00FB1E95">
              <w:rPr>
                <w:rFonts w:ascii="Arial" w:eastAsia="Times New Roman" w:hAnsi="Arial" w:cs="Arial"/>
                <w:b/>
                <w:bCs/>
                <w:color w:val="C00000"/>
                <w:sz w:val="15"/>
                <w:szCs w:val="15"/>
              </w:rPr>
              <w:t>(</w:t>
            </w:r>
            <w:proofErr w:type="gramStart"/>
            <w:r w:rsidRPr="00FB1E95">
              <w:rPr>
                <w:rFonts w:ascii="Arial" w:eastAsia="Times New Roman" w:hAnsi="Arial" w:cs="Arial"/>
                <w:b/>
                <w:bCs/>
                <w:color w:val="C00000"/>
                <w:sz w:val="15"/>
                <w:szCs w:val="15"/>
              </w:rPr>
              <w:t>from</w:t>
            </w:r>
            <w:proofErr w:type="gramEnd"/>
            <w:r w:rsidRPr="00FB1E95">
              <w:rPr>
                <w:rFonts w:ascii="Arial" w:eastAsia="Times New Roman" w:hAnsi="Arial" w:cs="Arial"/>
                <w:b/>
                <w:bCs/>
                <w:color w:val="C00000"/>
                <w:sz w:val="15"/>
                <w:szCs w:val="15"/>
              </w:rPr>
              <w:t xml:space="preserve"> Matthew Henry's Commentary on the Whole Bible: New Modern Edition, Electronic Database. Copyright (c) 1991 by Hendrickson Publishers, Inc.)</w:t>
            </w:r>
          </w:p>
        </w:tc>
      </w:tr>
      <w:tr w:rsidR="00FB1E95" w:rsidRPr="00FB1E95" w:rsidTr="00FB1E95">
        <w:trPr>
          <w:tblCellSpacing w:w="15" w:type="dxa"/>
        </w:trPr>
        <w:tc>
          <w:tcPr>
            <w:tcW w:w="0" w:type="auto"/>
            <w:gridSpan w:val="2"/>
            <w:vAlign w:val="center"/>
            <w:hideMark/>
          </w:tcPr>
          <w:p w:rsidR="00FB1E95" w:rsidRPr="00FB1E95" w:rsidRDefault="00FB1E95" w:rsidP="00FB1E9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4648200"/>
                  <wp:effectExtent l="19050" t="0" r="0" b="0"/>
                  <wp:docPr id="1" name="Picture 1" descr="http://ncbible.org/resources/belsha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ible.org/resources/belshazz.jpg"/>
                          <pic:cNvPicPr>
                            <a:picLocks noChangeAspect="1" noChangeArrowheads="1"/>
                          </pic:cNvPicPr>
                        </pic:nvPicPr>
                        <pic:blipFill>
                          <a:blip r:embed="rId4" cstate="print"/>
                          <a:srcRect/>
                          <a:stretch>
                            <a:fillRect/>
                          </a:stretch>
                        </pic:blipFill>
                        <pic:spPr bwMode="auto">
                          <a:xfrm>
                            <a:off x="0" y="0"/>
                            <a:ext cx="5715000" cy="4648200"/>
                          </a:xfrm>
                          <a:prstGeom prst="rect">
                            <a:avLst/>
                          </a:prstGeom>
                          <a:noFill/>
                          <a:ln w="9525">
                            <a:noFill/>
                            <a:miter lim="800000"/>
                            <a:headEnd/>
                            <a:tailEnd/>
                          </a:ln>
                        </pic:spPr>
                      </pic:pic>
                    </a:graphicData>
                  </a:graphic>
                </wp:inline>
              </w:drawing>
            </w:r>
          </w:p>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Times New Roman" w:eastAsia="Times New Roman" w:hAnsi="Times New Roman" w:cs="Times New Roman"/>
                <w:color w:val="C00000"/>
                <w:sz w:val="24"/>
                <w:szCs w:val="24"/>
              </w:rPr>
              <w:lastRenderedPageBreak/>
              <w:t xml:space="preserve">This famous painting by the Dutch Rembrandt in 1635 depicts Belshazzar at the moment the fingers write. See the shock on his face. While his bewildered eyes are fixed on the sinister glowing text, his left arm rises to protect himself, as if he faces a physical rather than a spiritual attack. </w:t>
            </w:r>
            <w:r w:rsidRPr="00FB1E95">
              <w:rPr>
                <w:rFonts w:ascii="Times New Roman" w:eastAsia="Times New Roman" w:hAnsi="Times New Roman" w:cs="Times New Roman"/>
                <w:color w:val="C00000"/>
                <w:sz w:val="24"/>
                <w:szCs w:val="24"/>
              </w:rPr>
              <w:br/>
            </w:r>
            <w:r w:rsidRPr="00FB1E95">
              <w:rPr>
                <w:rFonts w:ascii="Times New Roman" w:eastAsia="Times New Roman" w:hAnsi="Times New Roman" w:cs="Times New Roman"/>
                <w:color w:val="C00000"/>
                <w:sz w:val="24"/>
                <w:szCs w:val="24"/>
              </w:rPr>
              <w:br/>
              <w:t xml:space="preserve">His costume - the gold and silver threads, the chains, the turban with its little crown top - is one of Rembrandt's most luxurious concoctions of dress. </w:t>
            </w:r>
            <w:r w:rsidRPr="00FB1E95">
              <w:rPr>
                <w:rFonts w:ascii="Times New Roman" w:eastAsia="Times New Roman" w:hAnsi="Times New Roman" w:cs="Times New Roman"/>
                <w:color w:val="C00000"/>
                <w:sz w:val="24"/>
                <w:szCs w:val="24"/>
              </w:rPr>
              <w:br/>
            </w:r>
            <w:r w:rsidRPr="00FB1E95">
              <w:rPr>
                <w:rFonts w:ascii="Times New Roman" w:eastAsia="Times New Roman" w:hAnsi="Times New Roman" w:cs="Times New Roman"/>
                <w:color w:val="C00000"/>
                <w:sz w:val="24"/>
                <w:szCs w:val="24"/>
              </w:rPr>
              <w:br/>
              <w:t xml:space="preserve">Belshazzar sends a vessel of wine flying with his right arm as he involuntarily jerks backwards. The woman to the right, lowering her body to shield herself behind his massive arm, lets the pitcher of wine spill like a waterfall. The man and woman on the far side of the table express almost as much horror as the king. Only the woman at the left seems indifferent. </w:t>
            </w:r>
          </w:p>
          <w:p w:rsidR="00FB1E95" w:rsidRPr="00FB1E95" w:rsidRDefault="00FB1E95" w:rsidP="00FB1E95">
            <w:pPr>
              <w:spacing w:after="0" w:line="240" w:lineRule="auto"/>
              <w:rPr>
                <w:rFonts w:ascii="Times New Roman" w:eastAsia="Times New Roman" w:hAnsi="Times New Roman" w:cs="Times New Roman"/>
                <w:color w:val="C00000"/>
                <w:sz w:val="24"/>
                <w:szCs w:val="24"/>
              </w:rPr>
            </w:pPr>
            <w:r w:rsidRPr="00FB1E95">
              <w:rPr>
                <w:rFonts w:ascii="Times New Roman" w:eastAsia="Times New Roman" w:hAnsi="Times New Roman" w:cs="Times New Roman"/>
                <w:color w:val="C00000"/>
                <w:sz w:val="24"/>
                <w:szCs w:val="24"/>
              </w:rPr>
              <w:pict>
                <v:rect id="_x0000_i1025" style="width:397.8pt;height:1.5pt" o:hrpct="850" o:hralign="center" o:hrstd="t" o:hr="t" fillcolor="#aca899" stroked="f"/>
              </w:pict>
            </w:r>
          </w:p>
          <w:p w:rsidR="00FB1E95" w:rsidRPr="00FB1E95" w:rsidRDefault="00FB1E95" w:rsidP="00FB1E95">
            <w:pPr>
              <w:spacing w:after="100" w:line="240" w:lineRule="auto"/>
              <w:rPr>
                <w:rFonts w:ascii="Times New Roman" w:eastAsia="Times New Roman" w:hAnsi="Times New Roman" w:cs="Times New Roman"/>
                <w:sz w:val="24"/>
                <w:szCs w:val="24"/>
              </w:rPr>
            </w:pPr>
            <w:r w:rsidRPr="00FB1E95">
              <w:rPr>
                <w:rFonts w:ascii="Times New Roman" w:eastAsia="Times New Roman" w:hAnsi="Times New Roman" w:cs="Times New Roman"/>
                <w:color w:val="C00000"/>
                <w:sz w:val="24"/>
                <w:szCs w:val="24"/>
              </w:rPr>
              <w:br/>
            </w:r>
            <w:r w:rsidRPr="00FB1E95">
              <w:rPr>
                <w:rFonts w:ascii="Times New Roman" w:eastAsia="Times New Roman" w:hAnsi="Times New Roman" w:cs="Times New Roman"/>
                <w:noProof/>
                <w:color w:val="C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57475" cy="2590800"/>
                  <wp:effectExtent l="19050" t="0" r="9525" b="0"/>
                  <wp:wrapSquare wrapText="bothSides"/>
                  <wp:docPr id="2" name="Picture 2" descr="http://ncbible.org/resources/Babylo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cbible.org/resources/BabylonMap.jpg"/>
                          <pic:cNvPicPr>
                            <a:picLocks noChangeAspect="1" noChangeArrowheads="1"/>
                          </pic:cNvPicPr>
                        </pic:nvPicPr>
                        <pic:blipFill>
                          <a:blip r:embed="rId5" cstate="print"/>
                          <a:srcRect/>
                          <a:stretch>
                            <a:fillRect/>
                          </a:stretch>
                        </pic:blipFill>
                        <pic:spPr bwMode="auto">
                          <a:xfrm>
                            <a:off x="0" y="0"/>
                            <a:ext cx="2657475" cy="2590800"/>
                          </a:xfrm>
                          <a:prstGeom prst="rect">
                            <a:avLst/>
                          </a:prstGeom>
                          <a:noFill/>
                          <a:ln w="9525">
                            <a:noFill/>
                            <a:miter lim="800000"/>
                            <a:headEnd/>
                            <a:tailEnd/>
                          </a:ln>
                        </pic:spPr>
                      </pic:pic>
                    </a:graphicData>
                  </a:graphic>
                </wp:anchor>
              </w:drawing>
            </w:r>
            <w:r w:rsidRPr="00FB1E95">
              <w:rPr>
                <w:rFonts w:ascii="Times New Roman" w:eastAsia="Times New Roman" w:hAnsi="Times New Roman" w:cs="Times New Roman"/>
                <w:color w:val="C00000"/>
                <w:sz w:val="24"/>
                <w:szCs w:val="24"/>
              </w:rPr>
              <w:t>What happened to Babylon? The stories vary some. While Belshazzar was having his drinking party, the armies of the Medes and the Persians were trying to get inside. Two from the Babylonian troops defected and showed the engineers how to take the city. The river was deflected around the metropolis (notice the moat in the drawing) so the river bed would be available for troop entry. The river was walled, too, but defectors let down the bridge across the river, making an access route into the city. The rest is history.</w:t>
            </w:r>
            <w:r w:rsidRPr="00FB1E95">
              <w:rPr>
                <w:rFonts w:ascii="Times New Roman" w:eastAsia="Times New Roman" w:hAnsi="Times New Roman" w:cs="Times New Roman"/>
                <w:sz w:val="24"/>
                <w:szCs w:val="24"/>
              </w:rPr>
              <w:t xml:space="preserve"> </w:t>
            </w:r>
          </w:p>
        </w:tc>
      </w:tr>
      <w:tr w:rsidR="00FB1E95" w:rsidRPr="00FB1E95" w:rsidTr="00FB1E95">
        <w:trPr>
          <w:tblCellSpacing w:w="15" w:type="dxa"/>
        </w:trPr>
        <w:tc>
          <w:tcPr>
            <w:tcW w:w="0" w:type="auto"/>
            <w:gridSpan w:val="2"/>
            <w:shd w:val="clear" w:color="auto" w:fill="FFEBAB"/>
            <w:vAlign w:val="center"/>
            <w:hideMark/>
          </w:tcPr>
          <w:p w:rsidR="00FB1E95" w:rsidRPr="00FB1E95" w:rsidRDefault="00FB1E95" w:rsidP="00FB1E95">
            <w:pPr>
              <w:spacing w:after="0" w:line="240" w:lineRule="auto"/>
              <w:rPr>
                <w:rFonts w:ascii="Times New Roman" w:eastAsia="Times New Roman" w:hAnsi="Times New Roman" w:cs="Times New Roman"/>
                <w:sz w:val="24"/>
                <w:szCs w:val="24"/>
              </w:rPr>
            </w:pPr>
          </w:p>
        </w:tc>
      </w:tr>
    </w:tbl>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E95"/>
    <w:rsid w:val="00422BB0"/>
    <w:rsid w:val="00793F62"/>
    <w:rsid w:val="009D66A3"/>
    <w:rsid w:val="00FB1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E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1E95"/>
    <w:rPr>
      <w:color w:val="0000FF"/>
      <w:u w:val="single"/>
    </w:rPr>
  </w:style>
  <w:style w:type="paragraph" w:styleId="BalloonText">
    <w:name w:val="Balloon Text"/>
    <w:basedOn w:val="Normal"/>
    <w:link w:val="BalloonTextChar"/>
    <w:uiPriority w:val="99"/>
    <w:semiHidden/>
    <w:unhideWhenUsed/>
    <w:rsid w:val="00FB1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2333539">
      <w:bodyDiv w:val="1"/>
      <w:marLeft w:val="0"/>
      <w:marRight w:val="0"/>
      <w:marTop w:val="0"/>
      <w:marBottom w:val="0"/>
      <w:divBdr>
        <w:top w:val="none" w:sz="0" w:space="0" w:color="auto"/>
        <w:left w:val="none" w:sz="0" w:space="0" w:color="auto"/>
        <w:bottom w:val="none" w:sz="0" w:space="0" w:color="auto"/>
        <w:right w:val="none" w:sz="0" w:space="0" w:color="auto"/>
      </w:divBdr>
      <w:divsChild>
        <w:div w:id="1800608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528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2242</Words>
  <Characters>12781</Characters>
  <Application>Microsoft Office Word</Application>
  <DocSecurity>0</DocSecurity>
  <Lines>106</Lines>
  <Paragraphs>29</Paragraphs>
  <ScaleCrop>false</ScaleCrop>
  <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dcterms:created xsi:type="dcterms:W3CDTF">2013-11-04T16:02:00Z</dcterms:created>
  <dcterms:modified xsi:type="dcterms:W3CDTF">2013-11-04T16:05:00Z</dcterms:modified>
</cp:coreProperties>
</file>